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6387" w14:textId="30475E4E" w:rsidR="00977125" w:rsidRPr="00570A03" w:rsidRDefault="00977125" w:rsidP="00977125">
      <w:pPr>
        <w:jc w:val="center"/>
        <w:rPr>
          <w:rFonts w:ascii="Garamond" w:hAnsi="Garamond" w:cs="Helvetica"/>
          <w:b/>
          <w:bCs/>
          <w:color w:val="4C94D8" w:themeColor="text2" w:themeTint="80"/>
          <w:sz w:val="32"/>
          <w:szCs w:val="28"/>
          <w:shd w:val="clear" w:color="auto" w:fill="FFFFFF"/>
        </w:rPr>
      </w:pPr>
      <w:r w:rsidRPr="00570A03">
        <w:rPr>
          <w:rFonts w:ascii="Garamond" w:hAnsi="Garamond" w:cs="Helvetica"/>
          <w:b/>
          <w:bCs/>
          <w:color w:val="4C94D8" w:themeColor="text2" w:themeTint="80"/>
          <w:sz w:val="32"/>
          <w:szCs w:val="28"/>
          <w:shd w:val="clear" w:color="auto" w:fill="FFFFFF"/>
        </w:rPr>
        <w:t>Dzień Otwarty 3 LO w Będzinie pod hasłem:</w:t>
      </w:r>
    </w:p>
    <w:p w14:paraId="4016BEAB" w14:textId="439D7133" w:rsidR="00977125" w:rsidRPr="00570A03" w:rsidRDefault="00977125" w:rsidP="00977125">
      <w:pPr>
        <w:jc w:val="center"/>
        <w:rPr>
          <w:rFonts w:ascii="Garamond" w:hAnsi="Garamond" w:cs="Helvetica"/>
          <w:b/>
          <w:bCs/>
          <w:color w:val="4C94D8" w:themeColor="text2" w:themeTint="80"/>
          <w:sz w:val="32"/>
          <w:szCs w:val="28"/>
          <w:shd w:val="clear" w:color="auto" w:fill="FFFFFF"/>
        </w:rPr>
      </w:pPr>
      <w:r w:rsidRPr="00570A03">
        <w:rPr>
          <w:rFonts w:ascii="Garamond" w:hAnsi="Garamond" w:cs="Helvetica"/>
          <w:b/>
          <w:bCs/>
          <w:color w:val="4C94D8" w:themeColor="text2" w:themeTint="80"/>
          <w:sz w:val="32"/>
          <w:szCs w:val="28"/>
          <w:shd w:val="clear" w:color="auto" w:fill="FFFFFF"/>
        </w:rPr>
        <w:t>NORWID -  PSYCHOLOGICZNIE I HUMANISTYCZNIE</w:t>
      </w:r>
    </w:p>
    <w:p w14:paraId="4D98B1AE" w14:textId="77777777" w:rsidR="00977125" w:rsidRDefault="00977125" w:rsidP="00977125">
      <w:pPr>
        <w:jc w:val="center"/>
        <w:rPr>
          <w:rFonts w:ascii="Garamond" w:hAnsi="Garamond" w:cs="Helvetica"/>
          <w:b/>
          <w:bCs/>
          <w:sz w:val="28"/>
          <w:szCs w:val="28"/>
          <w:shd w:val="clear" w:color="auto" w:fill="FFFFFF"/>
        </w:rPr>
      </w:pPr>
    </w:p>
    <w:p w14:paraId="06B015FC" w14:textId="77777777" w:rsidR="00977125" w:rsidRPr="00570A03" w:rsidRDefault="00610F72" w:rsidP="00977125">
      <w:pPr>
        <w:jc w:val="center"/>
        <w:rPr>
          <w:rFonts w:ascii="Garamond" w:hAnsi="Garamond" w:cs="Helvetica"/>
          <w:b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W ramach wzmacniania zdrowia psychicznego dzieci i młodzieży zapraszamy Państwa </w:t>
      </w:r>
      <w:r w:rsidR="00977125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              </w:t>
      </w:r>
      <w:r w:rsidR="00ED3B34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na </w:t>
      </w:r>
      <w:r w:rsidR="00D565C9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warsztaty</w:t>
      </w:r>
      <w:r w:rsidR="00ED3B34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dla uczniów nastawione na budowanie odporności </w:t>
      </w:r>
      <w:r w:rsidR="00D565C9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psychicznej. </w:t>
      </w:r>
    </w:p>
    <w:p w14:paraId="0FBC70CE" w14:textId="77777777" w:rsidR="00570A03" w:rsidRDefault="00570A03" w:rsidP="00977125">
      <w:pPr>
        <w:jc w:val="center"/>
        <w:rPr>
          <w:rFonts w:ascii="Garamond" w:hAnsi="Garamond" w:cs="Helvetica"/>
          <w:sz w:val="24"/>
          <w:szCs w:val="24"/>
          <w:shd w:val="clear" w:color="auto" w:fill="FFFFFF"/>
        </w:rPr>
      </w:pPr>
    </w:p>
    <w:p w14:paraId="0B27B135" w14:textId="21F00354" w:rsidR="006D6B2D" w:rsidRPr="00CF7478" w:rsidRDefault="00D565C9" w:rsidP="00977125">
      <w:pPr>
        <w:jc w:val="center"/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>Proponujemy do wyboru następujące tematy:</w:t>
      </w:r>
    </w:p>
    <w:p w14:paraId="25608A4D" w14:textId="77777777" w:rsidR="00977125" w:rsidRPr="00570A03" w:rsidRDefault="009C74C8" w:rsidP="00977125">
      <w:pPr>
        <w:rPr>
          <w:rFonts w:ascii="Garamond" w:hAnsi="Garamond" w:cs="Helvetica"/>
          <w:b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„</w:t>
      </w:r>
      <w:r w:rsidR="00145240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BU</w:t>
      </w:r>
      <w:r w:rsidR="007146C0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DUJEMY </w:t>
      </w:r>
      <w:r w:rsidR="008A28B7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ODPORNOŚĆ </w:t>
      </w:r>
      <w:r w:rsidR="00E27966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PSYCHICZNĄ DZIECI I MŁODZIEŻY - </w:t>
      </w:r>
      <w:r w:rsidR="000D3CD9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STRES</w:t>
      </w:r>
      <w:r w:rsidR="005C1C67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PROSTE TECHNIKI I POMYSŁY, JAK SOBIE PORADZIĆ</w:t>
      </w:r>
      <w:r w:rsidR="00C81915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”</w:t>
      </w:r>
      <w:r w:rsidR="00CF3F5B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</w:t>
      </w:r>
    </w:p>
    <w:p w14:paraId="06F7B0FD" w14:textId="5AB0F2E6" w:rsidR="004E3112" w:rsidRPr="00CF7478" w:rsidRDefault="00CF3F5B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>podczas warsztatów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 xml:space="preserve"> uczniowie</w:t>
      </w: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będą 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mieli</w:t>
      </w: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okazję</w:t>
      </w:r>
      <w:r w:rsidR="004E3112" w:rsidRPr="00CF7478">
        <w:rPr>
          <w:rFonts w:ascii="Garamond" w:hAnsi="Garamond" w:cs="Helvetica"/>
          <w:sz w:val="24"/>
          <w:szCs w:val="24"/>
          <w:shd w:val="clear" w:color="auto" w:fill="FFFFFF"/>
        </w:rPr>
        <w:t>:</w:t>
      </w:r>
    </w:p>
    <w:p w14:paraId="040497A7" w14:textId="5B0AF2F8" w:rsidR="009C74C8" w:rsidRPr="00CF7478" w:rsidRDefault="002A1DB2" w:rsidP="00977125">
      <w:pPr>
        <w:pStyle w:val="Akapitzlist"/>
        <w:numPr>
          <w:ilvl w:val="0"/>
          <w:numId w:val="1"/>
        </w:numPr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>d</w:t>
      </w:r>
      <w:r w:rsidR="004E3112" w:rsidRPr="00CF7478">
        <w:rPr>
          <w:rFonts w:ascii="Garamond" w:hAnsi="Garamond" w:cs="Helvetica"/>
          <w:sz w:val="24"/>
          <w:szCs w:val="24"/>
          <w:shd w:val="clear" w:color="auto" w:fill="FFFFFF"/>
        </w:rPr>
        <w:t>owiedzieć się, co to jest stres</w:t>
      </w: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>, oraz zrozumieć jego wpływ na ciało i umysł</w:t>
      </w:r>
      <w:r w:rsidR="00C81915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0D3CD9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</w:p>
    <w:p w14:paraId="0B7F286A" w14:textId="3811AD58" w:rsidR="002A1DB2" w:rsidRPr="00CF7478" w:rsidRDefault="008F02DF" w:rsidP="00977125">
      <w:pPr>
        <w:pStyle w:val="Akapitzlist"/>
        <w:numPr>
          <w:ilvl w:val="0"/>
          <w:numId w:val="1"/>
        </w:numPr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ćwiczyć umiejętności  radzenia sobie  ze stresem </w:t>
      </w:r>
      <w:r w:rsidR="00FD7F3C" w:rsidRPr="00CF7478">
        <w:rPr>
          <w:rFonts w:ascii="Garamond" w:hAnsi="Garamond" w:cs="Helvetica"/>
          <w:sz w:val="24"/>
          <w:szCs w:val="24"/>
          <w:shd w:val="clear" w:color="auto" w:fill="FFFFFF"/>
        </w:rPr>
        <w:t>poprzez</w:t>
      </w:r>
      <w:r w:rsidR="00016308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zabawne gry i aktywności</w:t>
      </w:r>
    </w:p>
    <w:p w14:paraId="76577374" w14:textId="690830DE" w:rsidR="00016308" w:rsidRDefault="00165B25" w:rsidP="00977125">
      <w:pPr>
        <w:pStyle w:val="Akapitzlist"/>
        <w:numPr>
          <w:ilvl w:val="0"/>
          <w:numId w:val="1"/>
        </w:numPr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>pozna</w:t>
      </w:r>
      <w:r w:rsidR="00777C28" w:rsidRPr="00CF7478">
        <w:rPr>
          <w:rFonts w:ascii="Garamond" w:hAnsi="Garamond" w:cs="Helvetica"/>
          <w:sz w:val="24"/>
          <w:szCs w:val="24"/>
          <w:shd w:val="clear" w:color="auto" w:fill="FFFFFF"/>
        </w:rPr>
        <w:t>ć</w:t>
      </w: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techniki</w:t>
      </w:r>
      <w:r w:rsidR="00977FEA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redukcji stre</w:t>
      </w:r>
      <w:r w:rsidR="006A488E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su, </w:t>
      </w:r>
      <w:r w:rsidR="003D1ABD" w:rsidRPr="00CF7478">
        <w:rPr>
          <w:rFonts w:ascii="Garamond" w:hAnsi="Garamond" w:cs="Helvetica"/>
          <w:sz w:val="24"/>
          <w:szCs w:val="24"/>
          <w:shd w:val="clear" w:color="auto" w:fill="FFFFFF"/>
        </w:rPr>
        <w:t>któ</w:t>
      </w:r>
      <w:r w:rsidR="00AD2DA1" w:rsidRPr="00CF7478">
        <w:rPr>
          <w:rFonts w:ascii="Garamond" w:hAnsi="Garamond" w:cs="Helvetica"/>
          <w:sz w:val="24"/>
          <w:szCs w:val="24"/>
          <w:shd w:val="clear" w:color="auto" w:fill="FFFFFF"/>
        </w:rPr>
        <w:t>r</w:t>
      </w:r>
      <w:r w:rsidR="003D1ABD" w:rsidRPr="00CF7478">
        <w:rPr>
          <w:rFonts w:ascii="Garamond" w:hAnsi="Garamond" w:cs="Helvetica"/>
          <w:sz w:val="24"/>
          <w:szCs w:val="24"/>
          <w:shd w:val="clear" w:color="auto" w:fill="FFFFFF"/>
        </w:rPr>
        <w:t>e</w:t>
      </w:r>
      <w:r w:rsidR="00DC5360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będ</w:t>
      </w:r>
      <w:r w:rsidR="004E29B9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ą </w:t>
      </w:r>
      <w:r w:rsidR="00DC5360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mogły stosować w przyszłości</w:t>
      </w:r>
      <w:r w:rsidR="004E29B9" w:rsidRPr="00CF7478">
        <w:rPr>
          <w:rFonts w:ascii="Garamond" w:hAnsi="Garamond" w:cs="Helvetica"/>
          <w:sz w:val="24"/>
          <w:szCs w:val="24"/>
          <w:shd w:val="clear" w:color="auto" w:fill="FFFFFF"/>
        </w:rPr>
        <w:t>, by skutecznie sobie z min radzić</w:t>
      </w:r>
    </w:p>
    <w:p w14:paraId="24337E1A" w14:textId="509FEA65" w:rsidR="00F6179B" w:rsidRDefault="00481520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prowadząc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a</w:t>
      </w:r>
      <w:r>
        <w:rPr>
          <w:rFonts w:ascii="Garamond" w:hAnsi="Garamond" w:cs="Helvetica"/>
          <w:sz w:val="24"/>
          <w:szCs w:val="24"/>
          <w:shd w:val="clear" w:color="auto" w:fill="FFFFFF"/>
        </w:rPr>
        <w:t xml:space="preserve"> - psycholo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żka</w:t>
      </w:r>
      <w:r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w 3</w:t>
      </w:r>
      <w:r w:rsid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LO mgr </w:t>
      </w:r>
      <w:r>
        <w:rPr>
          <w:rFonts w:ascii="Garamond" w:hAnsi="Garamond" w:cs="Helvetica"/>
          <w:sz w:val="24"/>
          <w:szCs w:val="24"/>
          <w:shd w:val="clear" w:color="auto" w:fill="FFFFFF"/>
        </w:rPr>
        <w:t xml:space="preserve">Magdalena </w:t>
      </w:r>
      <w:proofErr w:type="spellStart"/>
      <w:r>
        <w:rPr>
          <w:rFonts w:ascii="Garamond" w:hAnsi="Garamond" w:cs="Helvetica"/>
          <w:sz w:val="24"/>
          <w:szCs w:val="24"/>
          <w:shd w:val="clear" w:color="auto" w:fill="FFFFFF"/>
        </w:rPr>
        <w:t>Lipiak</w:t>
      </w:r>
      <w:proofErr w:type="spellEnd"/>
    </w:p>
    <w:p w14:paraId="0E8019A1" w14:textId="34346A68" w:rsidR="00F6179B" w:rsidRDefault="00CD1562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godz. 9.00 – 10.30</w:t>
      </w:r>
    </w:p>
    <w:p w14:paraId="01BD119E" w14:textId="5EA53ED3" w:rsidR="00FE26F6" w:rsidRPr="00481520" w:rsidRDefault="00FE26F6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godz. 10</w:t>
      </w:r>
      <w:r w:rsidR="00F6179B">
        <w:rPr>
          <w:rFonts w:ascii="Garamond" w:hAnsi="Garamond" w:cs="Helvetica"/>
          <w:sz w:val="24"/>
          <w:szCs w:val="24"/>
          <w:shd w:val="clear" w:color="auto" w:fill="FFFFFF"/>
        </w:rPr>
        <w:t>.30 – 12.00</w:t>
      </w:r>
    </w:p>
    <w:p w14:paraId="52AB0437" w14:textId="77777777" w:rsidR="00570A03" w:rsidRDefault="00570A03" w:rsidP="00977125">
      <w:pPr>
        <w:rPr>
          <w:rFonts w:ascii="Garamond" w:hAnsi="Garamond" w:cs="Helvetica"/>
          <w:b/>
          <w:sz w:val="24"/>
          <w:szCs w:val="24"/>
          <w:shd w:val="clear" w:color="auto" w:fill="FFFFFF"/>
        </w:rPr>
      </w:pPr>
    </w:p>
    <w:p w14:paraId="0FB9FB82" w14:textId="01847C8E" w:rsidR="00977125" w:rsidRPr="00570A03" w:rsidRDefault="00E614EF" w:rsidP="00977125">
      <w:pPr>
        <w:rPr>
          <w:rFonts w:ascii="Garamond" w:hAnsi="Garamond" w:cs="Helvetica"/>
          <w:b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„WYOBRAŹNIA W DZIAŁANIU</w:t>
      </w:r>
      <w:r w:rsidR="0001697A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</w:t>
      </w:r>
      <w:r w:rsidR="0001697A" w:rsidRPr="00570A03">
        <w:rPr>
          <mc:AlternateContent>
            <mc:Choice Requires="w16se">
              <w:rFonts w:ascii="Garamond" w:hAnsi="Garamond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697A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</w:t>
      </w:r>
      <w:r w:rsidR="00BB1AA5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WARSZTATY KRATYWNOŚCI</w:t>
      </w:r>
      <w:r w:rsidR="0001697A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”</w:t>
      </w:r>
    </w:p>
    <w:p w14:paraId="59DC0ECD" w14:textId="77777777" w:rsidR="00977125" w:rsidRDefault="00791634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01697A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podczas warsztatów 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uczniowie</w:t>
      </w:r>
      <w:r w:rsidR="00977125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będą 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mieli</w:t>
      </w:r>
      <w:r w:rsidR="00977125" w:rsidRPr="00CF7478">
        <w:rPr>
          <w:rFonts w:ascii="Garamond" w:hAnsi="Garamond" w:cs="Helvetica"/>
          <w:sz w:val="24"/>
          <w:szCs w:val="24"/>
          <w:shd w:val="clear" w:color="auto" w:fill="FFFFFF"/>
        </w:rPr>
        <w:t xml:space="preserve"> okazję:</w:t>
      </w:r>
    </w:p>
    <w:p w14:paraId="367BEEF1" w14:textId="77777777" w:rsidR="00570A03" w:rsidRPr="00570A03" w:rsidRDefault="00880D54" w:rsidP="00570A03">
      <w:pPr>
        <w:pStyle w:val="Akapitzlist"/>
        <w:numPr>
          <w:ilvl w:val="0"/>
          <w:numId w:val="6"/>
        </w:numPr>
        <w:ind w:left="709"/>
        <w:rPr>
          <w:rFonts w:ascii="Garamond" w:hAnsi="Garamond" w:cs="Helvetica"/>
          <w:sz w:val="24"/>
          <w:szCs w:val="24"/>
          <w:shd w:val="clear" w:color="auto" w:fill="FFFFFF"/>
        </w:rPr>
      </w:pPr>
      <w:r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>r</w:t>
      </w:r>
      <w:r w:rsidR="00791634"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>ozwijać umiejętności twórczego myślenia i wyobraźni poprzez zabawne ćwiczenia i gry</w:t>
      </w:r>
    </w:p>
    <w:p w14:paraId="2135CFA0" w14:textId="77777777" w:rsidR="00570A03" w:rsidRPr="00570A03" w:rsidRDefault="00880D54" w:rsidP="00570A03">
      <w:pPr>
        <w:pStyle w:val="Akapitzlist"/>
        <w:numPr>
          <w:ilvl w:val="0"/>
          <w:numId w:val="6"/>
        </w:numPr>
        <w:ind w:left="709"/>
        <w:rPr>
          <w:rFonts w:ascii="Garamond" w:hAnsi="Garamond" w:cs="Helvetica"/>
          <w:sz w:val="24"/>
          <w:szCs w:val="24"/>
          <w:shd w:val="clear" w:color="auto" w:fill="FFFFFF"/>
        </w:rPr>
      </w:pPr>
      <w:r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>o</w:t>
      </w:r>
      <w:r w:rsidR="00D85E28"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 xml:space="preserve">dkrywać, jak kreatywność może być narzędziem </w:t>
      </w:r>
      <w:r w:rsidR="009656B2"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 xml:space="preserve">do rozwiazywania problemów </w:t>
      </w:r>
      <w:r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9656B2" w:rsidRPr="00570A03">
        <w:rPr>
          <w:rFonts w:ascii="Garamond" w:eastAsia="Times New Roman" w:hAnsi="Garamond" w:cs="Segoe UI"/>
          <w:kern w:val="0"/>
          <w:sz w:val="24"/>
          <w:szCs w:val="24"/>
          <w:lang w:eastAsia="pl-PL"/>
          <w14:ligatures w14:val="none"/>
        </w:rPr>
        <w:t>i wyrażania siebie w codziennym życiu</w:t>
      </w:r>
    </w:p>
    <w:p w14:paraId="0EE0EEE7" w14:textId="303CA294" w:rsidR="00B664BF" w:rsidRPr="00570A03" w:rsidRDefault="00637424" w:rsidP="00570A03">
      <w:pPr>
        <w:pStyle w:val="Akapitzlist"/>
        <w:numPr>
          <w:ilvl w:val="0"/>
          <w:numId w:val="6"/>
        </w:numPr>
        <w:ind w:left="709"/>
        <w:rPr>
          <w:rFonts w:ascii="Garamond" w:hAnsi="Garamond" w:cs="Helvetica"/>
          <w:sz w:val="24"/>
          <w:szCs w:val="24"/>
          <w:shd w:val="clear" w:color="auto" w:fill="FFFFFF"/>
        </w:rPr>
      </w:pPr>
      <w:r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>rozwij</w:t>
      </w:r>
      <w:r w:rsidR="00E374EB"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 xml:space="preserve">ać </w:t>
      </w:r>
      <w:r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 xml:space="preserve"> umiejętności</w:t>
      </w:r>
      <w:r w:rsidR="00B664BF"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 xml:space="preserve">, </w:t>
      </w:r>
      <w:r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 xml:space="preserve"> </w:t>
      </w:r>
      <w:r w:rsidR="00E374EB"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>które</w:t>
      </w:r>
      <w:r w:rsidRPr="00570A03">
        <w:rPr>
          <w:rFonts w:ascii="Garamond" w:hAnsi="Garamond" w:cs="Segoe UI"/>
          <w:color w:val="0D0D0D"/>
          <w:sz w:val="24"/>
          <w:szCs w:val="24"/>
          <w:shd w:val="clear" w:color="auto" w:fill="FFFFFF"/>
        </w:rPr>
        <w:t xml:space="preserve"> promują samodyscyplinę, współpracę oraz budowanie pewności siebie. </w:t>
      </w:r>
    </w:p>
    <w:p w14:paraId="584AA18C" w14:textId="2D499BA9" w:rsidR="00481520" w:rsidRPr="00B664BF" w:rsidRDefault="00481520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 w:rsidRPr="00B664BF">
        <w:rPr>
          <w:rFonts w:ascii="Garamond" w:hAnsi="Garamond" w:cs="Helvetica"/>
          <w:sz w:val="24"/>
          <w:szCs w:val="24"/>
          <w:shd w:val="clear" w:color="auto" w:fill="FFFFFF"/>
        </w:rPr>
        <w:t>prowadząc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a</w:t>
      </w:r>
      <w:r w:rsidRPr="00B664BF">
        <w:rPr>
          <w:rFonts w:ascii="Garamond" w:hAnsi="Garamond" w:cs="Helvetica"/>
          <w:sz w:val="24"/>
          <w:szCs w:val="24"/>
          <w:shd w:val="clear" w:color="auto" w:fill="FFFFFF"/>
        </w:rPr>
        <w:t xml:space="preserve"> – </w:t>
      </w:r>
      <w:proofErr w:type="spellStart"/>
      <w:r w:rsidRPr="00B664BF">
        <w:rPr>
          <w:rFonts w:ascii="Garamond" w:hAnsi="Garamond" w:cs="Helvetica"/>
          <w:sz w:val="24"/>
          <w:szCs w:val="24"/>
          <w:shd w:val="clear" w:color="auto" w:fill="FFFFFF"/>
        </w:rPr>
        <w:t>pedago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żka</w:t>
      </w:r>
      <w:proofErr w:type="spellEnd"/>
      <w:r w:rsidR="00E956EC" w:rsidRPr="00B664BF">
        <w:rPr>
          <w:rFonts w:ascii="Garamond" w:hAnsi="Garamond" w:cs="Helvetica"/>
          <w:sz w:val="24"/>
          <w:szCs w:val="24"/>
          <w:shd w:val="clear" w:color="auto" w:fill="FFFFFF"/>
        </w:rPr>
        <w:t>/psychoterapeut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ka</w:t>
      </w:r>
      <w:r w:rsidR="00E956EC" w:rsidRPr="00B664BF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Pr="00B664BF">
        <w:rPr>
          <w:rFonts w:ascii="Garamond" w:hAnsi="Garamond" w:cs="Helvetica"/>
          <w:sz w:val="24"/>
          <w:szCs w:val="24"/>
          <w:shd w:val="clear" w:color="auto" w:fill="FFFFFF"/>
        </w:rPr>
        <w:t xml:space="preserve">dr Magdalena Kleszcz </w:t>
      </w:r>
    </w:p>
    <w:p w14:paraId="72DD8C9C" w14:textId="62A069EB" w:rsidR="00F6179B" w:rsidRPr="00481520" w:rsidRDefault="00F6179B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godz. 9.00 – 10.30</w:t>
      </w:r>
    </w:p>
    <w:p w14:paraId="584873E4" w14:textId="77777777" w:rsidR="004201A7" w:rsidRDefault="004201A7" w:rsidP="00977125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14:paraId="104A4485" w14:textId="752824BD" w:rsidR="004201A7" w:rsidRPr="00570A03" w:rsidRDefault="00F06649" w:rsidP="00977125">
      <w:pPr>
        <w:rPr>
          <w:rFonts w:ascii="Garamond" w:hAnsi="Garamond" w:cs="Helvetica"/>
          <w:b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WARSZTAT</w:t>
      </w:r>
      <w:r w:rsidR="00843B4B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Y </w:t>
      </w:r>
      <w:r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 xml:space="preserve"> HUMANISTYCZN</w:t>
      </w:r>
      <w:r w:rsidR="00843B4B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E</w:t>
      </w:r>
      <w:r w:rsidR="00977125" w:rsidRPr="00570A03">
        <w:rPr>
          <w:rFonts w:ascii="Garamond" w:hAnsi="Garamond" w:cs="Helvetica"/>
          <w:b/>
          <w:sz w:val="24"/>
          <w:szCs w:val="24"/>
          <w:shd w:val="clear" w:color="auto" w:fill="FFFFFF"/>
        </w:rPr>
        <w:t>:</w:t>
      </w:r>
    </w:p>
    <w:p w14:paraId="53E0210A" w14:textId="77777777" w:rsidR="00570A03" w:rsidRPr="00570A03" w:rsidRDefault="00F06649" w:rsidP="00570A03">
      <w:pPr>
        <w:pStyle w:val="Akapitzlist"/>
        <w:numPr>
          <w:ilvl w:val="0"/>
          <w:numId w:val="7"/>
        </w:numPr>
        <w:rPr>
          <w:rFonts w:ascii="Garamond" w:hAnsi="Garamond" w:cs="Helvetica"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„TAJEMNICZA MISJA:  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>„</w:t>
      </w:r>
      <w:r w:rsidRPr="00570A03">
        <w:rPr>
          <w:rFonts w:ascii="Garamond" w:hAnsi="Garamond" w:cs="Helvetica"/>
          <w:sz w:val="24"/>
          <w:szCs w:val="24"/>
          <w:shd w:val="clear" w:color="auto" w:fill="FFFFFF"/>
        </w:rPr>
        <w:t>Literacki detektyw na śladach językowych zagadek!</w:t>
      </w:r>
      <w:r w:rsidR="00535FBF" w:rsidRPr="00570A03">
        <w:rPr>
          <w:rFonts w:ascii="Garamond" w:hAnsi="Garamond" w:cs="Helvetica"/>
          <w:sz w:val="24"/>
          <w:szCs w:val="24"/>
          <w:shd w:val="clear" w:color="auto" w:fill="FFFFFF"/>
        </w:rPr>
        <w:t>”</w:t>
      </w:r>
    </w:p>
    <w:p w14:paraId="04971DFA" w14:textId="28FF3378" w:rsidR="00570A03" w:rsidRPr="00570A03" w:rsidRDefault="00570A03" w:rsidP="00570A03">
      <w:pPr>
        <w:pStyle w:val="Akapitzlist"/>
        <w:numPr>
          <w:ilvl w:val="0"/>
          <w:numId w:val="7"/>
        </w:num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„TAJEMNICZA MISJA</w:t>
      </w:r>
      <w:r w:rsidR="00BB06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: 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>„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Wciel się w literackiego detektywa i odkryj tajemnicze ścieżki polonistycznych zagadek</w:t>
      </w:r>
      <w:r w:rsidR="00BB0625" w:rsidRPr="00570A03">
        <w:rPr>
          <w:rFonts w:ascii="Garamond" w:hAnsi="Garamond" w:cs="Helvetica"/>
          <w:sz w:val="24"/>
          <w:szCs w:val="24"/>
          <w:shd w:val="clear" w:color="auto" w:fill="FFFFFF"/>
        </w:rPr>
        <w:t>”</w:t>
      </w:r>
      <w:r w:rsidR="00F06649" w:rsidRPr="00570A03">
        <w:rPr>
          <w:rFonts w:ascii="Garamond" w:hAnsi="Garamond" w:cs="Helvetica"/>
          <w:sz w:val="24"/>
          <w:szCs w:val="24"/>
        </w:rPr>
        <w:br/>
      </w:r>
    </w:p>
    <w:p w14:paraId="377BA35C" w14:textId="586061DC" w:rsidR="00F06649" w:rsidRPr="00570A03" w:rsidRDefault="00DD1714" w:rsidP="00570A03">
      <w:pPr>
        <w:ind w:left="360"/>
        <w:rPr>
          <w:rFonts w:ascii="Garamond" w:hAnsi="Garamond" w:cs="Helvetica"/>
          <w:sz w:val="24"/>
          <w:szCs w:val="24"/>
          <w:shd w:val="clear" w:color="auto" w:fill="FFFFFF"/>
        </w:rPr>
      </w:pPr>
      <w:r w:rsidRPr="00570A03">
        <w:rPr>
          <w:rFonts w:ascii="Garamond" w:hAnsi="Garamond" w:cs="Helvetica"/>
          <w:sz w:val="24"/>
          <w:szCs w:val="24"/>
        </w:rPr>
        <w:t xml:space="preserve">Podczas warsztatów 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>m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amy dla Was cztery ekscytujące aktywności: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1.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Na 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>t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ropie literackich opowieści: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lastRenderedPageBreak/>
        <w:t>Czas na odkrywanie literackich światów! Razem będziemy czytać i tworzyć własne historie, korzystając z waszej wyobraźni i pomysłowości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>.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2.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Ekspedycja językowa: śladami związków frazeologicznych: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Przygotujcie się na podróż przez świat frazeologii! Poznamy znaczenia i pochodzenie różnych związków frazeologicznych, a także spróbujemy ich użyć w naszych rozmowach.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3.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W poszukiwaniu śladów bohatera literackiego: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Czy potraficie rozpoznać bohatera literackiego zaledwie na podstawie kilku wskazówek? Przyjrzymy się temu, jak dobrze znacie literackie postacie...</w:t>
      </w:r>
      <w:r w:rsidR="00F06649" w:rsidRPr="00570A03">
        <w:rPr>
          <w:rFonts w:ascii="Garamond" w:hAnsi="Garamond" w:cs="Helvetica"/>
          <w:sz w:val="24"/>
          <w:szCs w:val="24"/>
        </w:rPr>
        <w:br/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4.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Wyprawa ku doskonałości językowej:</w:t>
      </w:r>
      <w:r w:rsidR="00977125" w:rsidRPr="00570A03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F06649" w:rsidRPr="00570A03">
        <w:rPr>
          <w:rFonts w:ascii="Garamond" w:hAnsi="Garamond" w:cs="Helvetica"/>
          <w:sz w:val="24"/>
          <w:szCs w:val="24"/>
          <w:shd w:val="clear" w:color="auto" w:fill="FFFFFF"/>
        </w:rPr>
        <w:t>Czas na zabawę! Podejmiemy wyzwanie poprawienia błędów językowych zaczerpniętych z... uczniowskich zeszytów.  Będzie wesoło i twórczo!</w:t>
      </w:r>
    </w:p>
    <w:p w14:paraId="293E151C" w14:textId="79D0AFCA" w:rsidR="004201A7" w:rsidRDefault="00570A03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p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>rowadząc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a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 xml:space="preserve"> – nauczyciel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ka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 xml:space="preserve"> języka polskiego 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w 3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 xml:space="preserve"> LO mgr Beata Michalska</w:t>
      </w:r>
    </w:p>
    <w:p w14:paraId="7B0EDA3B" w14:textId="72EB7E31" w:rsidR="004201A7" w:rsidRDefault="00645328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g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>odz. 9.00 -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 xml:space="preserve"> </w:t>
      </w:r>
      <w:r w:rsidR="004201A7">
        <w:rPr>
          <w:rFonts w:ascii="Garamond" w:hAnsi="Garamond" w:cs="Helvetica"/>
          <w:sz w:val="24"/>
          <w:szCs w:val="24"/>
          <w:shd w:val="clear" w:color="auto" w:fill="FFFFFF"/>
        </w:rPr>
        <w:t>10.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00</w:t>
      </w:r>
    </w:p>
    <w:p w14:paraId="6BF900D5" w14:textId="0FFC97A6" w:rsidR="00977125" w:rsidRPr="006A1CC0" w:rsidRDefault="00645328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  <w:r>
        <w:rPr>
          <w:rFonts w:ascii="Garamond" w:hAnsi="Garamond" w:cs="Helvetica"/>
          <w:sz w:val="24"/>
          <w:szCs w:val="24"/>
          <w:shd w:val="clear" w:color="auto" w:fill="FFFFFF"/>
        </w:rPr>
        <w:t>g</w:t>
      </w:r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odz. 10.</w:t>
      </w:r>
      <w:bookmarkStart w:id="0" w:name="_GoBack"/>
      <w:bookmarkEnd w:id="0"/>
      <w:r w:rsidR="00977125">
        <w:rPr>
          <w:rFonts w:ascii="Garamond" w:hAnsi="Garamond" w:cs="Helvetica"/>
          <w:sz w:val="24"/>
          <w:szCs w:val="24"/>
          <w:shd w:val="clear" w:color="auto" w:fill="FFFFFF"/>
        </w:rPr>
        <w:t>10 – 11.10</w:t>
      </w:r>
    </w:p>
    <w:p w14:paraId="1E1F7296" w14:textId="77777777" w:rsidR="00F06649" w:rsidRPr="006A1CC0" w:rsidRDefault="00F06649" w:rsidP="00977125">
      <w:pPr>
        <w:rPr>
          <w:rFonts w:ascii="Garamond" w:hAnsi="Garamond" w:cs="Helvetica"/>
          <w:sz w:val="24"/>
          <w:szCs w:val="24"/>
          <w:shd w:val="clear" w:color="auto" w:fill="FFFFFF"/>
        </w:rPr>
      </w:pPr>
    </w:p>
    <w:sectPr w:rsidR="00F06649" w:rsidRPr="006A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5F"/>
    <w:multiLevelType w:val="hybridMultilevel"/>
    <w:tmpl w:val="1F3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0B2"/>
    <w:multiLevelType w:val="multilevel"/>
    <w:tmpl w:val="B37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61961"/>
    <w:multiLevelType w:val="hybridMultilevel"/>
    <w:tmpl w:val="974603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E50807"/>
    <w:multiLevelType w:val="hybridMultilevel"/>
    <w:tmpl w:val="38BC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380F"/>
    <w:multiLevelType w:val="hybridMultilevel"/>
    <w:tmpl w:val="B604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02976"/>
    <w:multiLevelType w:val="hybridMultilevel"/>
    <w:tmpl w:val="A912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77C1"/>
    <w:multiLevelType w:val="hybridMultilevel"/>
    <w:tmpl w:val="E1BE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1"/>
    <w:rsid w:val="00016308"/>
    <w:rsid w:val="0001697A"/>
    <w:rsid w:val="000D3CD9"/>
    <w:rsid w:val="00145240"/>
    <w:rsid w:val="00165B25"/>
    <w:rsid w:val="002755A3"/>
    <w:rsid w:val="002A1DB2"/>
    <w:rsid w:val="002C6692"/>
    <w:rsid w:val="00327F7E"/>
    <w:rsid w:val="003738D7"/>
    <w:rsid w:val="00374541"/>
    <w:rsid w:val="003D1ABD"/>
    <w:rsid w:val="004201A7"/>
    <w:rsid w:val="00437EA6"/>
    <w:rsid w:val="00481520"/>
    <w:rsid w:val="004D5FDE"/>
    <w:rsid w:val="004E1A94"/>
    <w:rsid w:val="004E29B9"/>
    <w:rsid w:val="004E3112"/>
    <w:rsid w:val="005311EC"/>
    <w:rsid w:val="00535FBF"/>
    <w:rsid w:val="00562261"/>
    <w:rsid w:val="00570A03"/>
    <w:rsid w:val="005C1C67"/>
    <w:rsid w:val="00610F72"/>
    <w:rsid w:val="00637424"/>
    <w:rsid w:val="00645328"/>
    <w:rsid w:val="006A1CC0"/>
    <w:rsid w:val="006A488E"/>
    <w:rsid w:val="006D6B2D"/>
    <w:rsid w:val="006F1DF8"/>
    <w:rsid w:val="007146C0"/>
    <w:rsid w:val="00777C28"/>
    <w:rsid w:val="00791634"/>
    <w:rsid w:val="007C2249"/>
    <w:rsid w:val="007E1E41"/>
    <w:rsid w:val="00843B4B"/>
    <w:rsid w:val="00880D54"/>
    <w:rsid w:val="008A28B7"/>
    <w:rsid w:val="008F02DF"/>
    <w:rsid w:val="009008D8"/>
    <w:rsid w:val="009225DD"/>
    <w:rsid w:val="00961097"/>
    <w:rsid w:val="009656B2"/>
    <w:rsid w:val="00977125"/>
    <w:rsid w:val="00977FEA"/>
    <w:rsid w:val="00997125"/>
    <w:rsid w:val="009C74C8"/>
    <w:rsid w:val="00A0160F"/>
    <w:rsid w:val="00A0481B"/>
    <w:rsid w:val="00A57738"/>
    <w:rsid w:val="00A96199"/>
    <w:rsid w:val="00AD2DA1"/>
    <w:rsid w:val="00B351C5"/>
    <w:rsid w:val="00B664BF"/>
    <w:rsid w:val="00B976E8"/>
    <w:rsid w:val="00BB0625"/>
    <w:rsid w:val="00BB1AA5"/>
    <w:rsid w:val="00C254E6"/>
    <w:rsid w:val="00C81915"/>
    <w:rsid w:val="00CD1562"/>
    <w:rsid w:val="00CF3F5B"/>
    <w:rsid w:val="00CF7478"/>
    <w:rsid w:val="00D565C9"/>
    <w:rsid w:val="00D85E28"/>
    <w:rsid w:val="00DA18D2"/>
    <w:rsid w:val="00DC5360"/>
    <w:rsid w:val="00DD1714"/>
    <w:rsid w:val="00E12A37"/>
    <w:rsid w:val="00E27966"/>
    <w:rsid w:val="00E374EB"/>
    <w:rsid w:val="00E614EF"/>
    <w:rsid w:val="00E956EC"/>
    <w:rsid w:val="00ED3B34"/>
    <w:rsid w:val="00F06649"/>
    <w:rsid w:val="00F364A8"/>
    <w:rsid w:val="00F6179B"/>
    <w:rsid w:val="00FD7F3C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E90B"/>
  <w15:chartTrackingRefBased/>
  <w15:docId w15:val="{B96F60E7-8BD6-449C-95F5-F2D9E45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2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2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22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2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2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2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2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2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22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2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226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226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22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22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22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22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2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2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2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2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622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22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6226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2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26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2261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Abram</dc:creator>
  <cp:keywords/>
  <dc:description/>
  <cp:lastModifiedBy>User</cp:lastModifiedBy>
  <cp:revision>3</cp:revision>
  <cp:lastPrinted>2024-03-26T07:43:00Z</cp:lastPrinted>
  <dcterms:created xsi:type="dcterms:W3CDTF">2024-03-26T09:44:00Z</dcterms:created>
  <dcterms:modified xsi:type="dcterms:W3CDTF">2024-03-26T09:45:00Z</dcterms:modified>
</cp:coreProperties>
</file>