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F9EDBE" w14:textId="34D41079" w:rsidR="009B4172" w:rsidRDefault="00BE0DC9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8FA6F2" wp14:editId="686CE683">
                <wp:simplePos x="0" y="0"/>
                <wp:positionH relativeFrom="page">
                  <wp:posOffset>3782695</wp:posOffset>
                </wp:positionH>
                <wp:positionV relativeFrom="page">
                  <wp:posOffset>5347970</wp:posOffset>
                </wp:positionV>
                <wp:extent cx="0" cy="127000"/>
                <wp:effectExtent l="10795" t="13970" r="8255" b="11430"/>
                <wp:wrapNone/>
                <wp:docPr id="493807759" name="actu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DACBF" id="actual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85pt,421.1pt" to="297.85pt,4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" strokeweight=".18mm">
                <v:stroke joinstyle="miter" endcap="square"/>
                <w10:wrap anchorx="page" anchory="page"/>
              </v:line>
            </w:pict>
          </mc:Fallback>
        </mc:AlternateContent>
      </w:r>
    </w:p>
    <w:p w14:paraId="7F226AE3" w14:textId="77777777" w:rsidR="009B4172" w:rsidRDefault="009B4172">
      <w:pPr>
        <w:pStyle w:val="Default"/>
      </w:pPr>
    </w:p>
    <w:p w14:paraId="666B70A3" w14:textId="77777777" w:rsidR="009B4172" w:rsidRDefault="009B4172">
      <w:pPr>
        <w:pStyle w:val="Default"/>
      </w:pPr>
    </w:p>
    <w:p w14:paraId="42CD05E4" w14:textId="77777777" w:rsidR="009B4172" w:rsidRDefault="009B4172">
      <w:pPr>
        <w:pStyle w:val="Default"/>
        <w:jc w:val="center"/>
      </w:pPr>
      <w:r>
        <w:rPr>
          <w:b/>
          <w:bCs/>
          <w:sz w:val="44"/>
          <w:szCs w:val="44"/>
        </w:rPr>
        <w:t>SZKOLNY PROGRAM</w:t>
      </w:r>
    </w:p>
    <w:p w14:paraId="4E67CC27" w14:textId="77777777" w:rsidR="009B4172" w:rsidRDefault="009B4172">
      <w:pPr>
        <w:pStyle w:val="Default"/>
        <w:jc w:val="center"/>
      </w:pPr>
      <w:r>
        <w:rPr>
          <w:b/>
          <w:bCs/>
          <w:sz w:val="44"/>
          <w:szCs w:val="44"/>
        </w:rPr>
        <w:t>WYCHOWAWCZO-PROFILAKTYCZNY</w:t>
      </w:r>
    </w:p>
    <w:p w14:paraId="7F0FC337" w14:textId="77777777" w:rsidR="009B4172" w:rsidRDefault="009B4172">
      <w:pPr>
        <w:pStyle w:val="Default"/>
        <w:jc w:val="center"/>
        <w:rPr>
          <w:b/>
          <w:bCs/>
          <w:sz w:val="44"/>
          <w:szCs w:val="44"/>
        </w:rPr>
      </w:pPr>
    </w:p>
    <w:p w14:paraId="1AC10706" w14:textId="77777777" w:rsidR="009B4172" w:rsidRDefault="009B4172">
      <w:pPr>
        <w:pStyle w:val="Default"/>
        <w:jc w:val="center"/>
      </w:pPr>
      <w:r>
        <w:rPr>
          <w:b/>
          <w:bCs/>
          <w:sz w:val="32"/>
          <w:szCs w:val="32"/>
        </w:rPr>
        <w:t>SZKOŁY PODSTAWOWEJ NR 4</w:t>
      </w:r>
    </w:p>
    <w:p w14:paraId="7A373656" w14:textId="77777777" w:rsidR="009B4172" w:rsidRDefault="009B4172">
      <w:pPr>
        <w:pStyle w:val="Default"/>
        <w:jc w:val="center"/>
      </w:pPr>
      <w:r>
        <w:rPr>
          <w:b/>
          <w:bCs/>
          <w:sz w:val="32"/>
          <w:szCs w:val="32"/>
        </w:rPr>
        <w:t>im. Juliana Tuwima</w:t>
      </w:r>
    </w:p>
    <w:p w14:paraId="332C742F" w14:textId="77777777" w:rsidR="009B4172" w:rsidRDefault="009B4172">
      <w:pPr>
        <w:pStyle w:val="Default"/>
        <w:jc w:val="center"/>
      </w:pPr>
      <w:r>
        <w:rPr>
          <w:b/>
          <w:bCs/>
          <w:sz w:val="32"/>
          <w:szCs w:val="32"/>
        </w:rPr>
        <w:t>w Sosnowcu</w:t>
      </w:r>
    </w:p>
    <w:p w14:paraId="4B71FB20" w14:textId="77777777" w:rsidR="009B4172" w:rsidRDefault="009B4172">
      <w:pPr>
        <w:pStyle w:val="Default"/>
        <w:jc w:val="center"/>
        <w:rPr>
          <w:b/>
          <w:bCs/>
          <w:sz w:val="32"/>
          <w:szCs w:val="32"/>
        </w:rPr>
      </w:pPr>
    </w:p>
    <w:p w14:paraId="6EBBE279" w14:textId="77777777" w:rsidR="009B4172" w:rsidRDefault="009B4172">
      <w:pPr>
        <w:jc w:val="center"/>
      </w:pPr>
      <w:r>
        <w:rPr>
          <w:b/>
          <w:bCs/>
          <w:sz w:val="40"/>
          <w:szCs w:val="40"/>
        </w:rPr>
        <w:t>na lata 2025– 2026</w:t>
      </w:r>
    </w:p>
    <w:p w14:paraId="38EC32B8" w14:textId="77777777" w:rsidR="009B4172" w:rsidRDefault="009B4172">
      <w:pPr>
        <w:jc w:val="center"/>
        <w:rPr>
          <w:b/>
          <w:bCs/>
          <w:sz w:val="40"/>
          <w:szCs w:val="40"/>
        </w:rPr>
      </w:pPr>
    </w:p>
    <w:p w14:paraId="586292EF" w14:textId="61409571" w:rsidR="009B4172" w:rsidRDefault="00BE0DC9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8049842" wp14:editId="41F14DC0">
            <wp:simplePos x="0" y="0"/>
            <wp:positionH relativeFrom="column">
              <wp:align>center</wp:align>
            </wp:positionH>
            <wp:positionV relativeFrom="paragraph">
              <wp:posOffset>173355</wp:posOffset>
            </wp:positionV>
            <wp:extent cx="2651760" cy="1985010"/>
            <wp:effectExtent l="0" t="0" r="0" b="0"/>
            <wp:wrapSquare wrapText="larges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8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BCFB6" w14:textId="77777777" w:rsidR="009B4172" w:rsidRDefault="009B4172">
      <w:pPr>
        <w:jc w:val="center"/>
        <w:rPr>
          <w:b/>
          <w:bCs/>
          <w:sz w:val="40"/>
          <w:szCs w:val="40"/>
        </w:rPr>
      </w:pPr>
    </w:p>
    <w:p w14:paraId="524C60BE" w14:textId="77777777" w:rsidR="009B4172" w:rsidRDefault="009B4172">
      <w:pPr>
        <w:jc w:val="center"/>
        <w:rPr>
          <w:b/>
          <w:bCs/>
          <w:sz w:val="40"/>
          <w:szCs w:val="40"/>
        </w:rPr>
      </w:pPr>
    </w:p>
    <w:p w14:paraId="57283AE1" w14:textId="77777777" w:rsidR="009B4172" w:rsidRDefault="009B4172">
      <w:pPr>
        <w:jc w:val="center"/>
        <w:rPr>
          <w:b/>
          <w:bCs/>
          <w:sz w:val="40"/>
          <w:szCs w:val="40"/>
        </w:rPr>
      </w:pPr>
    </w:p>
    <w:p w14:paraId="3D67AC1F" w14:textId="77777777" w:rsidR="009B4172" w:rsidRDefault="009B4172">
      <w:pPr>
        <w:jc w:val="center"/>
        <w:rPr>
          <w:b/>
          <w:bCs/>
          <w:sz w:val="40"/>
          <w:szCs w:val="40"/>
        </w:rPr>
      </w:pPr>
    </w:p>
    <w:p w14:paraId="4D42E7B2" w14:textId="77777777" w:rsidR="009B4172" w:rsidRDefault="009B4172">
      <w:pPr>
        <w:jc w:val="center"/>
        <w:rPr>
          <w:b/>
          <w:bCs/>
          <w:sz w:val="40"/>
          <w:szCs w:val="40"/>
        </w:rPr>
      </w:pPr>
    </w:p>
    <w:p w14:paraId="1ABF679D" w14:textId="77777777" w:rsidR="009B4172" w:rsidRDefault="009B4172">
      <w:pPr>
        <w:spacing w:line="240" w:lineRule="auto"/>
      </w:pPr>
      <w:r>
        <w:rPr>
          <w:b/>
          <w:bCs/>
          <w:sz w:val="40"/>
          <w:szCs w:val="40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Dwa szczęścia są na świecie, </w:t>
      </w:r>
    </w:p>
    <w:p w14:paraId="3BF6C49B" w14:textId="77777777" w:rsidR="009B4172" w:rsidRDefault="009B4172">
      <w:pPr>
        <w:spacing w:line="240" w:lineRule="auto"/>
        <w:jc w:val="right"/>
      </w:pPr>
      <w:r>
        <w:rPr>
          <w:rFonts w:ascii="Times New Roman" w:hAnsi="Times New Roman" w:cs="Times New Roman"/>
          <w:b/>
          <w:sz w:val="40"/>
          <w:szCs w:val="40"/>
        </w:rPr>
        <w:t xml:space="preserve">jedno małe – być szczęśliwym, </w:t>
      </w:r>
    </w:p>
    <w:p w14:paraId="04E14E98" w14:textId="77777777" w:rsidR="009B4172" w:rsidRDefault="009B4172">
      <w:pPr>
        <w:spacing w:line="240" w:lineRule="auto"/>
        <w:jc w:val="right"/>
      </w:pPr>
      <w:r>
        <w:rPr>
          <w:rFonts w:ascii="Times New Roman" w:hAnsi="Times New Roman" w:cs="Times New Roman"/>
          <w:b/>
          <w:sz w:val="40"/>
          <w:szCs w:val="40"/>
        </w:rPr>
        <w:t xml:space="preserve">drugie – uszczęśliwiać innych” </w:t>
      </w:r>
    </w:p>
    <w:p w14:paraId="5290E05B" w14:textId="77777777" w:rsidR="009B4172" w:rsidRDefault="009B4172">
      <w:pPr>
        <w:jc w:val="right"/>
        <w:rPr>
          <w:rFonts w:ascii="Times New Roman" w:hAnsi="Times New Roman" w:cs="Times New Roman"/>
          <w:i/>
          <w:iCs/>
          <w:sz w:val="36"/>
          <w:szCs w:val="36"/>
        </w:rPr>
      </w:pPr>
    </w:p>
    <w:p w14:paraId="1AFBD34F" w14:textId="77777777" w:rsidR="009B4172" w:rsidRDefault="009B4172">
      <w:pPr>
        <w:jc w:val="right"/>
      </w:pPr>
      <w:r>
        <w:rPr>
          <w:rFonts w:ascii="Times New Roman" w:hAnsi="Times New Roman" w:cs="Times New Roman"/>
          <w:i/>
          <w:iCs/>
          <w:sz w:val="36"/>
          <w:szCs w:val="36"/>
        </w:rPr>
        <w:t>Julian Tuwim</w:t>
      </w:r>
    </w:p>
    <w:p w14:paraId="49E645C8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20FD975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5162223" w14:textId="77777777" w:rsidR="009B4172" w:rsidRDefault="009B4172">
      <w:p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PREAMBUŁA</w:t>
      </w:r>
    </w:p>
    <w:p w14:paraId="4D28813D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5F2E9E9" w14:textId="77777777" w:rsidR="009B4172" w:rsidRDefault="009B4172">
      <w:p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Program wychowawczo-profilaktyczny Szkoły Podstawowej nr 4 im. Juliana Tuwima                       w Sosnowcu obejmuje wszystkie działania i treści o charakterze wychowawczym                              i profilaktycznym, gdzie wychowanie rozumiane jest, jako proces wspomagania ucznia                     w rozwoju, oparty na indywidualnej osobowej relacji poszanowania godności obu stron (wychowawcy, rodzica, nauczyciela oraz wychowanka), które współdziałają ze sobą, dążąc do osiągnięcia celów wychowania, tj. do osiągnięcia pełnej dojrzałości ucznia w czterech podstawowych sferach: fizycznej, ukierunkowanej na zdobycie przez ucznia i wychowanka wiedzy i umiejętności pozwalających na prowadzenie zdrowego stylu życia i podejmowanie zachowań prozdrowotnych; psychicznej, ukierunkowanej na zbudowanie równowagi                          i harmonii psychicznej, kształtowanie postaw sprzyjających wzmacnianiu zdrowia własnego                      i innych ludzi, kształtowanie środowiska sprzyjającego rozwojowi zdrowia, osiągnięcie właściwego stosunku do świata, poczucia siły, chęci do życia i witalności; społecznej, ukierunkowanej na kształtowanie postawy otwartości w życiu społecznym, opartej na umiejętności samodzielnej analizy wzorów i norm społecznych oraz ćwiczeniu umiejętności wypełniania ról społecznych, wychowawca w tym procesie jest odpowiedzialny za tworzenie warunków do rozwoju każdego ucznia, a wychowanek odpowiedzialny jest za korzystanie                    z nich; aksjologicznej, ukierunkowanej na zdobycie konstruktywnego i stabilnego systemu wartości, w tym docenianie znaczenia zdrowia oraz poczucia sensu istnienia.</w:t>
      </w:r>
    </w:p>
    <w:p w14:paraId="730466EF" w14:textId="77777777" w:rsidR="009B4172" w:rsidRDefault="009B41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Kształcenie w szkole podstawowej trwa osiem lat i jest podzielone na dwa etapy edukacyjne:</w:t>
      </w:r>
    </w:p>
    <w:p w14:paraId="0AEDD01F" w14:textId="77777777" w:rsidR="009B4172" w:rsidRDefault="009B4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5DAF3" w14:textId="77777777" w:rsidR="009B4172" w:rsidRDefault="009B4172">
      <w:pPr>
        <w:spacing w:after="29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1) I etap edukacyjny obejmujący klasy I – III szkoły podstawowej – edukacja wczesnoszkolna;</w:t>
      </w:r>
    </w:p>
    <w:p w14:paraId="58BD8420" w14:textId="77777777" w:rsidR="009B4172" w:rsidRDefault="009B4172">
      <w:pPr>
        <w:spacing w:after="29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2) II etap edukacyjny obejmujący klasy IV – VIII szkoły podstawowej.</w:t>
      </w:r>
    </w:p>
    <w:p w14:paraId="7982B662" w14:textId="77777777" w:rsidR="009B4172" w:rsidRDefault="009B417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BC9FC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Kształcenie ogólne w szkole podstawowej ma na celu:</w:t>
      </w:r>
    </w:p>
    <w:p w14:paraId="41A0901B" w14:textId="77777777" w:rsidR="009B4172" w:rsidRDefault="009B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52131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1) wprowadzanie uczniów w świat wartości, w tym ofiarności, współpracy, solidarności, altruizmu, patriotyzmu i szacunku dla tradycji, wskazywanie wzorców postępowania                         i budowanie relacji społecznych, sprzyjających bezpiecznemu rozwojowi ucznia (rodzina, przyjaciele);</w:t>
      </w:r>
    </w:p>
    <w:p w14:paraId="70973648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2) wzmacnianie poczucia tożsamości indywidualnej, kulturowej, narodowej, regionalnej                    i etnicznej;</w:t>
      </w:r>
    </w:p>
    <w:p w14:paraId="740A4E0E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3) formowanie u uczniów poczucia godności własnej osoby i szacunku dla godności innych osób;</w:t>
      </w:r>
    </w:p>
    <w:p w14:paraId="4A61707D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4) rozwijanie kompetencji takich jak: kreatywność, innowacyjność i przedsiębiorczość;</w:t>
      </w:r>
    </w:p>
    <w:p w14:paraId="17253990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5) rozwijanie umiejętności krytycznego i logicznego myślenia, rozumowania, argumentowania i wnioskowania;</w:t>
      </w:r>
    </w:p>
    <w:p w14:paraId="0A1E0E1A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6) ukazywanie wartości wiedzy jako podstawy do rozwoju umiejętności;</w:t>
      </w:r>
    </w:p>
    <w:p w14:paraId="3E0FA52E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7) rozbudzanie ciekawości poznawczej uczniów oraz motywacji do nauki;</w:t>
      </w:r>
    </w:p>
    <w:p w14:paraId="7940B637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8) wyposażenie uczniów w taki zasób wiadomości oraz kształtowanie takich umiejętności, które pozwalają w sposób bardziej dojrzały i uporządkowany zrozumieć świat;</w:t>
      </w:r>
    </w:p>
    <w:p w14:paraId="429B5A62" w14:textId="77777777" w:rsidR="009B4172" w:rsidRDefault="009B41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9) wspieranie ucznia w rozpoznawaniu własnych predyspozycji i określaniu drogi dalszej edukacji;</w:t>
      </w:r>
    </w:p>
    <w:p w14:paraId="5CE74BEC" w14:textId="77777777" w:rsidR="009B4172" w:rsidRDefault="009B41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10) wszechstronny rozwój osobowy ucznia przez pogłębianie wiedzy oraz zaspokajanie                        i rozbudzanie jego naturalnej ciekawości poznawczej;</w:t>
      </w:r>
    </w:p>
    <w:p w14:paraId="30589346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11) kształtowanie postawy otwartej wobec świata i innych ludzi, aktywności w życiu społecznym oraz odpowiedzialności za zbiorowość;</w:t>
      </w:r>
    </w:p>
    <w:p w14:paraId="5116A58B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12) zachęcanie do zorganizowanego i świadomego samokształcenia opartego na umiejętności przygotowania własnego warsztatu pracy;</w:t>
      </w:r>
    </w:p>
    <w:p w14:paraId="6CD9996A" w14:textId="77777777" w:rsidR="009B4172" w:rsidRDefault="009B417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bookmarkStart w:id="0" w:name="page46R_mcid14"/>
      <w:bookmarkEnd w:id="0"/>
      <w:r>
        <w:rPr>
          <w:rFonts w:ascii="Times New Roman" w:hAnsi="Times New Roman" w:cs="Times New Roman"/>
          <w:sz w:val="24"/>
          <w:szCs w:val="24"/>
        </w:rPr>
        <w:t xml:space="preserve">Podnoszenie jakości edukacji poprzez działania uwzględniające zróżnicowane </w:t>
      </w:r>
      <w:r>
        <w:rPr>
          <w:rFonts w:ascii="Times New Roman" w:hAnsi="Times New Roman" w:cs="Times New Roman"/>
          <w:sz w:val="24"/>
          <w:szCs w:val="24"/>
        </w:rPr>
        <w:br/>
        <w:t xml:space="preserve">potrzeby rozwojowe i edukacyjne wszystkich uczniów, zapewnienie wsparcia </w:t>
      </w:r>
      <w:r>
        <w:rPr>
          <w:rFonts w:ascii="Times New Roman" w:hAnsi="Times New Roman" w:cs="Times New Roman"/>
          <w:sz w:val="24"/>
          <w:szCs w:val="24"/>
        </w:rPr>
        <w:br/>
        <w:t>psychologiczno-pedagogicznego, w celu zapewnienia dodatkowej opieki i pomocy, wzmacniającej pozytywny klimat szkoły oraz poczucie bezpieczeństwa. Roztropne korzystanie w procesie kształcenia z narzędzi i zasobów cyfrowych oraz metod kształcenia wykorzystujących technologie informacyjno – komunikacyjne;</w:t>
      </w:r>
    </w:p>
    <w:p w14:paraId="72DF6221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14)</w:t>
      </w:r>
      <w:bookmarkStart w:id="1" w:name="page46R_mcid15"/>
      <w:bookmarkEnd w:id="1"/>
      <w:r>
        <w:rPr>
          <w:rFonts w:ascii="Times New Roman" w:hAnsi="Times New Roman" w:cs="Times New Roman"/>
          <w:sz w:val="24"/>
          <w:szCs w:val="24"/>
        </w:rPr>
        <w:t xml:space="preserve"> Wzmocnienie edukacji ekologicznej w szkołach. Rozwijanie postawy </w:t>
      </w:r>
      <w:r>
        <w:rPr>
          <w:rFonts w:ascii="Times New Roman" w:hAnsi="Times New Roman" w:cs="Times New Roman"/>
          <w:sz w:val="24"/>
          <w:szCs w:val="24"/>
        </w:rPr>
        <w:br/>
        <w:t xml:space="preserve">odpowiedzialności za środowisko naturalne. </w:t>
      </w:r>
    </w:p>
    <w:p w14:paraId="7EC4781B" w14:textId="77777777" w:rsidR="009B4172" w:rsidRDefault="009B4172">
      <w:pPr>
        <w:spacing w:before="57" w:after="143"/>
        <w:jc w:val="both"/>
      </w:pPr>
      <w:r>
        <w:rPr>
          <w:rFonts w:ascii="Times New Roman" w:hAnsi="Times New Roman" w:cs="Times New Roman"/>
          <w:sz w:val="24"/>
          <w:szCs w:val="24"/>
        </w:rPr>
        <w:t>13) ukierunkowanie ucznia ku wartościom. Najważniejsze umiejętności rozwijane w ramach kształcenia ogólnego w szkole podstawowej to:</w:t>
      </w:r>
    </w:p>
    <w:p w14:paraId="5240A835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a) sprawne komunikowanie się w języku polskim oraz w językach obcych nowożytnych;</w:t>
      </w:r>
    </w:p>
    <w:p w14:paraId="1581D199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b) sprawne wykorzystywanie narzędzi matematyki w życiu codziennym, a także kształcenie myślenia matematycznego;</w:t>
      </w:r>
    </w:p>
    <w:p w14:paraId="305293FA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c) poszukiwanie, porządkowanie, krytyczna analiza oraz wykorzystanie informacji z różnych źródeł;</w:t>
      </w:r>
    </w:p>
    <w:p w14:paraId="6B03BCE7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d) kreatywne rozwiązywanie problemów z różnych dziedzin ze świadomym wykorzystaniem metod i narzędzi wywodzących się z informatyki, w tym programowanie;</w:t>
      </w:r>
    </w:p>
    <w:p w14:paraId="0972D704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e) rozwiązywanie problemów, również z wykorzystaniem technik mediacyjnych;</w:t>
      </w:r>
    </w:p>
    <w:p w14:paraId="15AF79EA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f) praca w zespole i społeczna aktywność;</w:t>
      </w:r>
    </w:p>
    <w:p w14:paraId="07E4C819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g) rozwijanie u uczniów więzi z grupą społeczną (aby panowało poczucie przynależności do grupy uczniów zarówno pochodzących z Polski jak i innych krajów);</w:t>
      </w:r>
    </w:p>
    <w:p w14:paraId="6EDD227F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h) rozwijanie kompetencji kluczowych podczas lekcji i zajęć pozalekcyjnych;</w:t>
      </w:r>
    </w:p>
    <w:p w14:paraId="348163EA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i) budowanie poczucia bezpieczeństwa uczniów, którzy doświadczyli wojny, przymusowej ucieczki z kraju, rozłąki z bliskimi czy utraty dotychczasowej życiowej rutyny w oczywisty sposób doświadczając zaburzenia potrzeby bezpieczeństwa poprzez zaspokojenie tych potrzeb na tyle, na ile jest to możliwe np. zagwarantowanie regularności dnia, podejmowanie rozmów o wojnie i zagrożeniu, kiedy uczniowie mają taką potrzebę, nie wzbudzanie niepotrzebnego lęku czy chaosu.</w:t>
      </w:r>
    </w:p>
    <w:p w14:paraId="62E2D28F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j) aktywny udział w życiu kulturalnym szkoły, środowiska lokalnego oraz kraju.</w:t>
      </w:r>
    </w:p>
    <w:p w14:paraId="32B4ADE3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87FB38E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618437A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BE16095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04315FC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8AF46ED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740DEF8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EB6A702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031EC8A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64C4ADD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7E0ED4D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AFCAE31" w14:textId="77777777" w:rsidR="009B4172" w:rsidRDefault="009B4172">
      <w:p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WSTĘP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AB35429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CB071DF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Pierwszymi wychowawcami swoich dzieci są rodzice.</w:t>
      </w:r>
    </w:p>
    <w:p w14:paraId="480D7511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Nauczyciele wspomagają ich wszechstronny i harmonijny rozwój,  a uczeń akceptuje siebie                i jest otwarty na potrzeby drugiego człowieka, żyje nie tylko z drugim, ale i dla drugich.</w:t>
      </w:r>
    </w:p>
    <w:p w14:paraId="4750ED29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6A70B86" w14:textId="77777777" w:rsidR="009B4172" w:rsidRDefault="009B4172">
      <w:pPr>
        <w:pStyle w:val="Default"/>
        <w:spacing w:line="276" w:lineRule="auto"/>
        <w:jc w:val="both"/>
      </w:pPr>
      <w:r>
        <w:rPr>
          <w:rFonts w:cs="Calibri"/>
          <w:b/>
          <w:bCs/>
        </w:rPr>
        <w:t xml:space="preserve">Wychowanie </w:t>
      </w:r>
      <w:r>
        <w:rPr>
          <w:rFonts w:cs="Calibri"/>
        </w:rPr>
        <w:t>to wspieranie dziecka w rozwoju ku pełnej dojrzałości fizycznej, emocjonalnej, intelektualnej (psychicznej), duchowej i społecznej, które powinno być wzmacniane                          i uzupełniane przez działania z zakresu profilaktyki dzieci i młodzieży.</w:t>
      </w:r>
    </w:p>
    <w:p w14:paraId="5171CE0C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5FA8F4F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Profilaktyka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to proces wspomagania człowieka w radzeniu sobie z trudnościami zagrażającymi prawidłowemu rozwojowi i zdrowemu życiu, a także ograniczenie                                      i likwidowanie czynników blokujących i zaburzających zdrowe życie.</w:t>
      </w:r>
    </w:p>
    <w:p w14:paraId="48588139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Profilaktyka winna wspomagać proces wychowania, a wychowanie tworzy integralną całość      z wiedzą i kreowaniem umiejętności, poprzez które formuje się osobowość młodego człowieka. Nie wolno ich rozdzielać, gdyż wychowanie musi posiłkować się wiedzą, w której zapisane jest doświadczenie.</w:t>
      </w:r>
    </w:p>
    <w:p w14:paraId="0662320A" w14:textId="77777777" w:rsidR="009B4172" w:rsidRDefault="009B4172">
      <w:pPr>
        <w:autoSpaceDE w:val="0"/>
        <w:spacing w:before="228" w:after="228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Program Wychowawczo - Profilaktyczny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szkoły dostosowany jest do potrzeb rozwojowych uczniów oraz potrzeb naszego środowiska lokalnego i obejmuje wszystkie treści i działania               o charakterze wychowawczym i profilaktycznym.</w:t>
      </w:r>
    </w:p>
    <w:p w14:paraId="0026644E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Chcemy, aby nasza szkoła była bezpieczna, panował w niej klimat sprzyjający pracy uczniów                   i nauczycieli. Dążymy do tego, aby nasi uczniowie byli kulturalni, odpowiedzialni, komunikatywni, kreatywni i empatyczni, aby panowało poczucie przynależności do grupy (klasy, szkoły), którą łączą więzi koleżeństwa i przyjaźni.</w:t>
      </w:r>
    </w:p>
    <w:p w14:paraId="5BE2C06D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4FD095E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Program przeznaczony jest do realizacji przez nauczycieli, wychowawców klas podczas zajęć lekcyjnych i pozalekcyjnych, godzin z wychowawcą we współpracy z pedagogiem, pielęgniarką szkolną i pozostałymi pracownikami szkoły, w zależności od stanu zasobów, potrzeb klasy oraz przy współpracy z rodzicami i środowiskiem lokalnym.</w:t>
      </w:r>
    </w:p>
    <w:p w14:paraId="1A5D0F00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color w:val="FF3333"/>
          <w:sz w:val="24"/>
          <w:szCs w:val="24"/>
          <w:lang w:eastAsia="pl-PL"/>
        </w:rPr>
      </w:pPr>
    </w:p>
    <w:p w14:paraId="7F154126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ZAŁOŻENIA PROGRAMOWE</w:t>
      </w:r>
    </w:p>
    <w:p w14:paraId="6D7139F3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BC915E4" w14:textId="77777777" w:rsidR="009B4172" w:rsidRDefault="009B4172">
      <w:pPr>
        <w:autoSpaceDE w:val="0"/>
        <w:spacing w:after="0"/>
      </w:pPr>
      <w:bookmarkStart w:id="2" w:name="page48R_mcid7"/>
      <w:bookmarkEnd w:id="2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1. Powszechna znajomość założeń programu – przez uczniów, rodziców i wszystkich pracowników szkoły</w:t>
      </w:r>
      <w:bookmarkStart w:id="3" w:name="page48R_mcid8"/>
      <w:bookmarkEnd w:id="3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2. Zaangażowanie wszystkich podmiotów szkolnej społeczności i współpraca w realizacji zadań określonych w programie. </w:t>
      </w:r>
      <w:bookmarkStart w:id="4" w:name="page48R_mcid9"/>
      <w:bookmarkEnd w:id="4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>3. Respektowanie praw wszystkich członków szkolnej społeczności oraz kompetencji organów szkoły.</w:t>
      </w:r>
    </w:p>
    <w:p w14:paraId="5C5993FC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4. Kształtowanie postaw: obywatelskich, poszanowania tradycji i kultury własnego narodu, poszanowania dla innych kultur i tradycji oraz zapobieganie wszelkim przejawom  dyskryminacji. </w:t>
      </w:r>
    </w:p>
    <w:p w14:paraId="738F0150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5. Wychowanie do wartości: bezpieczeństwo, dyscyplina, kreatywność, odpowiedzialność, miłość, lojalność, nauka, zrozumienie, wspólnota, piękno, sprawiedliwość, mądrość, przyjaźń, wiedza, uczciwość, poważanie, tradycja, wolność, pasja, niezależność, prawość, rodzina, rozwój, prawda, porządek, patriotyzm. </w:t>
      </w:r>
    </w:p>
    <w:p w14:paraId="503240F0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2F2202A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Zakładamy, że w wyniku systematycznego, skorelowanego i spójnego oddziaływania wychowawczo-profilaktycznego uda się nam przygotować uczniów do zgodnego współżycia       z ludźmi. Będziemy dążyć do tego, żeby nasi wychowankowie byli: uczciwi, wiarygodni, odpowiedzialni, wytrwali, wrażliwi na krzywdę innych, kreatywni, przedsiębiorczy, aby nie stosowali przemocy słownej, fizycznej i psychicznej, mieli wysoką kulturę osobistą i gotowość do uczestnictwa w kulturze. Ważne jest też, aby uczniowie przestrzegali zasad zdrowego stylu życia, nie ulegali nałogom, kształtowali postawy obywatelskie, postawy poszanowania tradycji i kultury własnego narodu, a także postawy poszanowania dla innych kultur i tradycji, pogłębiali świadomość ekologiczną, poznawali dziedzictwo kulturowe naszego narodu, Europy i świata i rozwijali swoje zainteresowania i pasje. </w:t>
      </w:r>
    </w:p>
    <w:p w14:paraId="0DC8B118" w14:textId="77777777" w:rsidR="009B4172" w:rsidRDefault="009B4172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73EA448" w14:textId="77777777" w:rsidR="009B4172" w:rsidRDefault="009B4172">
      <w:pPr>
        <w:autoSpaceDE w:val="0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OBOWIĄZUJĄCE AKTY PRAWNE</w:t>
      </w:r>
    </w:p>
    <w:p w14:paraId="693151B2" w14:textId="77777777" w:rsidR="009B4172" w:rsidRDefault="009B4172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417F6F4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Konstytucja Rzeczypospolitej Polskiej (art. 72),</w:t>
      </w:r>
    </w:p>
    <w:p w14:paraId="4669A796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Powszechna deklaracja praw człowieka,</w:t>
      </w:r>
    </w:p>
    <w:p w14:paraId="5E4F0121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Międzynarodowy pakt praw obywatelskich i politycznych,</w:t>
      </w:r>
    </w:p>
    <w:p w14:paraId="17EB2E73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Konwencja o prawach dziecka,</w:t>
      </w:r>
    </w:p>
    <w:p w14:paraId="3461B4FD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ustawa z dnia 14 grudnia 2016 r. – Prawo oświatowe,</w:t>
      </w:r>
    </w:p>
    <w:p w14:paraId="23692521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policealnej,</w:t>
      </w:r>
    </w:p>
    <w:p w14:paraId="13C226F4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narkomanii,</w:t>
      </w:r>
    </w:p>
    <w:p w14:paraId="1A5D0874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ustawa z dnia 26 stycznia 1982 r. – Karta Nauczyciela,</w:t>
      </w:r>
    </w:p>
    <w:p w14:paraId="7E1A0B40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programy narodowe i krajowe w zakresie profilaktyki i promocji zdrowia.</w:t>
      </w:r>
    </w:p>
    <w:p w14:paraId="482E9088" w14:textId="77777777" w:rsidR="009B4172" w:rsidRDefault="009B4172">
      <w:pPr>
        <w:pStyle w:val="Akapitzlist"/>
        <w:numPr>
          <w:ilvl w:val="0"/>
          <w:numId w:val="13"/>
        </w:numPr>
        <w:spacing w:after="0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Rozporządzenie MEiN z 21 marca 2022 r. w sprawie organizacji kształcenia, wychowania i opieki dzieci i młodzieży będących obywatelami Ukrainy (DZ. U. Z 2022 r., poz. 645 ze zm.) - § 13</w:t>
      </w:r>
    </w:p>
    <w:p w14:paraId="3D6B9C08" w14:textId="77777777" w:rsidR="009B4172" w:rsidRDefault="009B4172">
      <w:pPr>
        <w:numPr>
          <w:ilvl w:val="0"/>
          <w:numId w:val="13"/>
        </w:numPr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Rozporządzenie Ministra Edukacji i Nauki z 22 lipca 2022 r. zmieniające</w:t>
      </w:r>
      <w:r>
        <w:rPr>
          <w:rFonts w:ascii="Times New Roman" w:hAnsi="Times New Roman" w:cs="Times New Roman"/>
          <w:sz w:val="24"/>
          <w:szCs w:val="24"/>
        </w:rPr>
        <w:br/>
        <w:t>rozporządzenie w sprawie zasad organizacji i udzielania pomocy psychologiczno-</w:t>
      </w:r>
      <w:r>
        <w:rPr>
          <w:rFonts w:ascii="Times New Roman" w:hAnsi="Times New Roman" w:cs="Times New Roman"/>
          <w:sz w:val="24"/>
          <w:szCs w:val="24"/>
        </w:rPr>
        <w:br/>
        <w:t>pedagogicznej w publicznych przedszkolach, szkołach i placówkach (Dz.U. z 2022 r.</w:t>
      </w:r>
      <w:r>
        <w:rPr>
          <w:rFonts w:ascii="Times New Roman" w:hAnsi="Times New Roman" w:cs="Times New Roman"/>
          <w:sz w:val="24"/>
          <w:szCs w:val="24"/>
        </w:rPr>
        <w:br/>
        <w:t xml:space="preserve">poz. 1594 </w:t>
      </w:r>
    </w:p>
    <w:p w14:paraId="644DA496" w14:textId="77777777" w:rsidR="009B4172" w:rsidRDefault="009B4172">
      <w:pPr>
        <w:numPr>
          <w:ilvl w:val="0"/>
          <w:numId w:val="13"/>
        </w:numPr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Rozporządzenie Ministra Edukacji z dnia 26 sierpnia 2024 r. zmieniające rozporządzenie w sprawie organizacji kształcenia, wychowania i opieki dzieci i młodzieży będących obywatelami Ukrainy</w:t>
      </w:r>
    </w:p>
    <w:p w14:paraId="11B00BDA" w14:textId="77777777" w:rsidR="009B4172" w:rsidRDefault="009B4172">
      <w:pPr>
        <w:numPr>
          <w:ilvl w:val="0"/>
          <w:numId w:val="13"/>
        </w:numPr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Rozporządzenie Ministra Edukacji z dnia 20 maja 2024 r. w sprawie ramowych planów nauczania dla publicznych szkół</w:t>
      </w:r>
    </w:p>
    <w:p w14:paraId="29C35941" w14:textId="77777777" w:rsidR="009B4172" w:rsidRDefault="009B4172">
      <w:pPr>
        <w:pStyle w:val="Tekstpodstawowy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43C8C9" w14:textId="77777777" w:rsidR="009B4172" w:rsidRDefault="009B4172">
      <w:pPr>
        <w:pStyle w:val="Tekstpodstawowy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7AAD5F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Przy opracowaniu programu wychowawczo-profilaktycznego szkoły uwzględniono: </w:t>
      </w:r>
    </w:p>
    <w:p w14:paraId="4A59F3FF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7F25959" w14:textId="77777777" w:rsidR="009B4172" w:rsidRDefault="009B4172">
      <w:pPr>
        <w:numPr>
          <w:ilvl w:val="0"/>
          <w:numId w:val="2"/>
        </w:numPr>
        <w:autoSpaceDE w:val="0"/>
        <w:spacing w:after="69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obowiązujące akty prawne; </w:t>
      </w:r>
    </w:p>
    <w:p w14:paraId="275A91C3" w14:textId="77777777" w:rsidR="009B4172" w:rsidRDefault="009B4172">
      <w:pPr>
        <w:numPr>
          <w:ilvl w:val="0"/>
          <w:numId w:val="2"/>
        </w:numPr>
        <w:autoSpaceDE w:val="0"/>
        <w:spacing w:after="69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dotychczasowe doświadczenia szkoły; </w:t>
      </w:r>
    </w:p>
    <w:p w14:paraId="5896A501" w14:textId="77777777" w:rsidR="009B4172" w:rsidRDefault="009B4172">
      <w:pPr>
        <w:pStyle w:val="Akapitzlist"/>
        <w:numPr>
          <w:ilvl w:val="0"/>
          <w:numId w:val="2"/>
        </w:numPr>
        <w:autoSpaceDE w:val="0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ocenę potencjału i możliwości rozwojowych uczniów (na podstawie wyników egzaminów państwowych uczniów kończących poprzedni etap edukacyjny, wyników testów wewnątrzszkolnych, wyników olimpiad, konkursów i zawodów sportowych, wolontariatu, samorządności itp.);</w:t>
      </w:r>
    </w:p>
    <w:p w14:paraId="2644F5ED" w14:textId="77777777" w:rsidR="009B4172" w:rsidRDefault="009B4172">
      <w:pPr>
        <w:pStyle w:val="Akapitzlist"/>
        <w:numPr>
          <w:ilvl w:val="0"/>
          <w:numId w:val="2"/>
        </w:numPr>
        <w:autoSpaceDE w:val="0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diagnozę występujących w środowisku szkolnym czynników chroniących i czynników ryzyka,</w:t>
      </w:r>
    </w:p>
    <w:p w14:paraId="3E9B416A" w14:textId="77777777" w:rsidR="009B4172" w:rsidRDefault="009B4172">
      <w:pPr>
        <w:pStyle w:val="Akapitzlist"/>
        <w:numPr>
          <w:ilvl w:val="0"/>
          <w:numId w:val="2"/>
        </w:numPr>
        <w:autoSpaceDE w:val="0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diagnozę potrzeb i problemów występujących w szkole przeprowadzoną przez wychowawców klas wśród uczniów, rodziców i nauczycieli,</w:t>
      </w:r>
    </w:p>
    <w:p w14:paraId="652961D0" w14:textId="77777777" w:rsidR="009B4172" w:rsidRDefault="009B4172">
      <w:pPr>
        <w:pStyle w:val="Akapitzlist"/>
        <w:numPr>
          <w:ilvl w:val="0"/>
          <w:numId w:val="2"/>
        </w:numPr>
        <w:autoSpaceDE w:val="0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raport z diagnozy.</w:t>
      </w:r>
    </w:p>
    <w:p w14:paraId="7F9A4E63" w14:textId="77777777" w:rsidR="009B4172" w:rsidRDefault="009B4172">
      <w:pPr>
        <w:pStyle w:val="Akapitzlist"/>
        <w:autoSpaceDE w:val="0"/>
        <w:spacing w:after="0" w:line="240" w:lineRule="auto"/>
        <w:ind w:left="142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DBE2665" w14:textId="77777777" w:rsidR="009B4172" w:rsidRDefault="009B4172">
      <w:pPr>
        <w:pStyle w:val="Akapitzlist"/>
        <w:autoSpaceDE w:val="0"/>
        <w:spacing w:after="0" w:line="240" w:lineRule="auto"/>
        <w:ind w:left="0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Wnioski: </w:t>
      </w:r>
    </w:p>
    <w:p w14:paraId="62D3E966" w14:textId="77777777" w:rsidR="009B4172" w:rsidRDefault="009B4172">
      <w:pPr>
        <w:pStyle w:val="Akapitzlist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76ADDFCB" w14:textId="77777777" w:rsidR="009B4172" w:rsidRDefault="009B4172">
      <w:pPr>
        <w:pStyle w:val="Akapitzlist"/>
        <w:autoSpaceDE w:val="0"/>
        <w:spacing w:after="0" w:line="240" w:lineRule="auto"/>
        <w:ind w:left="0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diagnoza wykazała słabą kondycję psychiczną  części uczniów,</w:t>
      </w:r>
    </w:p>
    <w:p w14:paraId="076F649D" w14:textId="77777777" w:rsidR="009B4172" w:rsidRDefault="009B4172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uczniowie rzadziej obawiają się oceniania, sprawdzania wiedzy,</w:t>
      </w:r>
    </w:p>
    <w:p w14:paraId="577383DF" w14:textId="77777777" w:rsidR="009B4172" w:rsidRPr="00C651EE" w:rsidRDefault="009B4172">
      <w:pPr>
        <w:spacing w:after="0" w:line="240" w:lineRule="auto"/>
        <w:ind w:left="720"/>
        <w:jc w:val="both"/>
      </w:pPr>
      <w:r w:rsidRPr="00C651EE">
        <w:rPr>
          <w:rFonts w:ascii="Times New Roman" w:hAnsi="Times New Roman" w:cs="Times New Roman"/>
          <w:sz w:val="24"/>
          <w:szCs w:val="24"/>
        </w:rPr>
        <w:t>- uczniowie są niesystematyczni w swojej pracy,</w:t>
      </w:r>
    </w:p>
    <w:p w14:paraId="0596DBA1" w14:textId="77777777" w:rsidR="009B4172" w:rsidRDefault="009B4172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więzi klasowe ulegają stałemu rozluźnieniu,</w:t>
      </w:r>
    </w:p>
    <w:p w14:paraId="07746C42" w14:textId="77777777" w:rsidR="009B4172" w:rsidRDefault="009B4172">
      <w:pPr>
        <w:spacing w:after="29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pojawiły się problemy z wyrażaniem emocji,</w:t>
      </w:r>
    </w:p>
    <w:p w14:paraId="1869DF5E" w14:textId="77777777" w:rsidR="009B4172" w:rsidRDefault="009B4172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nasileniu uległy niepożądane zjawiska – uczniowie wycofani izolują się od grupy, uczniowie żywiołowi częściej zachowują się agresywnie,</w:t>
      </w:r>
    </w:p>
    <w:p w14:paraId="30AAE640" w14:textId="77777777" w:rsidR="009B4172" w:rsidRDefault="009B4172">
      <w:pPr>
        <w:spacing w:after="29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zwiększyła się ilość zachowań o podłożu depresyjnym,</w:t>
      </w:r>
    </w:p>
    <w:p w14:paraId="274FFB92" w14:textId="77777777" w:rsidR="009B4172" w:rsidRDefault="009B4172">
      <w:pPr>
        <w:spacing w:after="29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często obserwuje się zniechęcenie, brak motywacji do nauki oraz brak wiary                        w lepszą przyszłość,</w:t>
      </w:r>
    </w:p>
    <w:p w14:paraId="4272CD1B" w14:textId="77777777" w:rsidR="009B4172" w:rsidRDefault="009B4172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kondycja fizyczna uczniów ulega stałemu pogorszeniu, przyrost wagi, szybkie męczenie się,</w:t>
      </w:r>
    </w:p>
    <w:p w14:paraId="49336012" w14:textId="77777777" w:rsidR="009B4172" w:rsidRDefault="009B4172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wypracowane normy, zasady, regulaminy, rzadko są przestrzegane przez uczniów,</w:t>
      </w:r>
    </w:p>
    <w:p w14:paraId="52F97585" w14:textId="77777777" w:rsidR="009B4172" w:rsidRDefault="009B4172">
      <w:pPr>
        <w:spacing w:after="29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wzrosła podatność na uzależnienie się od nośników elektronicznych,</w:t>
      </w:r>
    </w:p>
    <w:p w14:paraId="471E4722" w14:textId="77777777" w:rsidR="009B4172" w:rsidRDefault="009B4172">
      <w:pPr>
        <w:spacing w:after="29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zwiększyła się liczba konfliktów uczeń – uczeń, uczeń – rodzic, uczeń – nauczyciel,</w:t>
      </w:r>
    </w:p>
    <w:p w14:paraId="6F9BB8B1" w14:textId="77777777" w:rsidR="009B4172" w:rsidRPr="00C651EE" w:rsidRDefault="009B4172">
      <w:pPr>
        <w:spacing w:after="29" w:line="240" w:lineRule="auto"/>
        <w:ind w:left="720"/>
        <w:jc w:val="both"/>
      </w:pPr>
      <w:r w:rsidRPr="00C651EE">
        <w:rPr>
          <w:rFonts w:ascii="Times New Roman" w:hAnsi="Times New Roman" w:cs="Times New Roman"/>
          <w:sz w:val="24"/>
          <w:szCs w:val="24"/>
        </w:rPr>
        <w:t xml:space="preserve">   rodzic - nauczyciel</w:t>
      </w:r>
    </w:p>
    <w:p w14:paraId="44095A3B" w14:textId="77777777" w:rsidR="009B4172" w:rsidRDefault="009B4172">
      <w:pPr>
        <w:spacing w:after="29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zwiększyła się liczba uczniów – uchodźców z Ukrainy,</w:t>
      </w:r>
    </w:p>
    <w:p w14:paraId="35D7740F" w14:textId="77777777" w:rsidR="009B4172" w:rsidRPr="00C651EE" w:rsidRDefault="009B4172">
      <w:pPr>
        <w:spacing w:after="29" w:line="240" w:lineRule="auto"/>
        <w:ind w:left="720"/>
        <w:jc w:val="both"/>
      </w:pPr>
      <w:r w:rsidRPr="00C651EE">
        <w:rPr>
          <w:rFonts w:ascii="Times New Roman" w:hAnsi="Times New Roman" w:cs="Times New Roman"/>
          <w:sz w:val="24"/>
          <w:szCs w:val="24"/>
        </w:rPr>
        <w:t>-  obserwuje się nasilenie konfliktów na tle narodowościowym,</w:t>
      </w:r>
    </w:p>
    <w:p w14:paraId="258C2922" w14:textId="77777777" w:rsidR="009B4172" w:rsidRDefault="009B4172">
      <w:pPr>
        <w:spacing w:after="29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wzrósł poziom bezsilności, bezradności rodziców wobec swoich dzieci.</w:t>
      </w:r>
    </w:p>
    <w:p w14:paraId="0D12D459" w14:textId="77777777" w:rsidR="009B4172" w:rsidRDefault="009B4172">
      <w:pPr>
        <w:spacing w:after="29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90964" w14:textId="77777777" w:rsidR="009B4172" w:rsidRDefault="009B4172">
      <w:pPr>
        <w:spacing w:after="29" w:line="240" w:lineRule="auto"/>
        <w:ind w:left="72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Rekomendacje:</w:t>
      </w:r>
    </w:p>
    <w:p w14:paraId="2699F781" w14:textId="77777777" w:rsidR="009B4172" w:rsidRDefault="009B417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B8CFD9" w14:textId="77777777" w:rsidR="009B4172" w:rsidRDefault="009B4172">
      <w:pPr>
        <w:spacing w:after="0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nowelizacja Programu Wychowawczo- Profilaktycznego,</w:t>
      </w:r>
    </w:p>
    <w:p w14:paraId="7C0ABCAD" w14:textId="77777777" w:rsidR="009B4172" w:rsidRDefault="009B4172">
      <w:pPr>
        <w:spacing w:after="0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prowadzenie zajęć integracyjnych dla uczniów: wyjścia, wycieczki, gry, zabawy,</w:t>
      </w:r>
    </w:p>
    <w:p w14:paraId="42F53B00" w14:textId="77777777" w:rsidR="009B4172" w:rsidRDefault="009B4172">
      <w:pPr>
        <w:spacing w:after="0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prowadzenie systemowego wsparcia psychologicznego dla uczniów na terenie szkoły, ze szczególnym uwzględnieniem uczniów z Ukrainy</w:t>
      </w:r>
    </w:p>
    <w:p w14:paraId="54E5361B" w14:textId="77777777" w:rsidR="009B4172" w:rsidRDefault="009B4172">
      <w:pPr>
        <w:spacing w:after="0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współpraca z Poradnią Psychologiczno – Pedagogiczną nr 1 w Sosnowcu – zajęcia grupowe dla klas, porady indywidualne,</w:t>
      </w:r>
    </w:p>
    <w:p w14:paraId="7859921B" w14:textId="77777777" w:rsidR="009B4172" w:rsidRDefault="009B4172">
      <w:pPr>
        <w:spacing w:after="0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prowadzenie programów profilaktycznych dotyczących używek: papierosy, narkotyki, dopalacze,</w:t>
      </w:r>
    </w:p>
    <w:p w14:paraId="1F471005" w14:textId="77777777" w:rsidR="009B4172" w:rsidRDefault="009B4172">
      <w:pPr>
        <w:spacing w:after="0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prowadzenie wewnętrznych i zewnętrznych programów profilaktycznych z zakresu uzależnień od multimediów oraz przeciwdziałających agresji,</w:t>
      </w:r>
    </w:p>
    <w:p w14:paraId="043E4D30" w14:textId="77777777" w:rsidR="009B4172" w:rsidRDefault="009B4172">
      <w:pPr>
        <w:spacing w:after="0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wprowadzenie innowacji pedagogicznych wspierających kondycję psychofizyczną uczniów,</w:t>
      </w:r>
    </w:p>
    <w:p w14:paraId="6523D4D8" w14:textId="77777777" w:rsidR="009B4172" w:rsidRDefault="009B4172">
      <w:pPr>
        <w:spacing w:after="29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świadome wzmacnianie relacji rówieśniczych poprzez właściwy dobór tematyki lekcji z wychowawcą,</w:t>
      </w:r>
    </w:p>
    <w:p w14:paraId="2AA95B54" w14:textId="77777777" w:rsidR="009B4172" w:rsidRDefault="009B4172">
      <w:pPr>
        <w:spacing w:after="29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dostarczanie uczniom możliwości do odniesienia sukcesu podczas różnych form aktywności podczas lekcji i zajęć pozalekcyjnych,</w:t>
      </w:r>
    </w:p>
    <w:p w14:paraId="3E217ED5" w14:textId="77777777" w:rsidR="009B4172" w:rsidRDefault="009B4172">
      <w:pPr>
        <w:spacing w:after="29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szeroka oferta zajęć pozalekcyjnych, sportowych i kulturalnych,</w:t>
      </w:r>
    </w:p>
    <w:p w14:paraId="260B78A3" w14:textId="77777777" w:rsidR="009B4172" w:rsidRDefault="009B4172">
      <w:pPr>
        <w:spacing w:after="29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poszerzenie wiedzy i kompetencji rodziców  w zakresie dobrej komunikacji i umiejętności wychowawczych,</w:t>
      </w:r>
    </w:p>
    <w:p w14:paraId="211FD517" w14:textId="77777777" w:rsidR="009B4172" w:rsidRDefault="009B4172">
      <w:pPr>
        <w:spacing w:after="0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- uwrażliwienie rodziców na niepokojące objawy, mogące świadczyć o obniżającej się kondycji psychicznej,</w:t>
      </w:r>
    </w:p>
    <w:p w14:paraId="5D3E9EF5" w14:textId="77777777" w:rsidR="009B4172" w:rsidRDefault="009B4172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stała współpraca z rodzicami </w:t>
      </w:r>
    </w:p>
    <w:p w14:paraId="46650168" w14:textId="77777777" w:rsidR="009B4172" w:rsidRDefault="009B41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F3DBE8" w14:textId="77777777" w:rsidR="009B4172" w:rsidRDefault="009B4172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Wnioski do nowelizacji programu określono na podstawie:</w:t>
      </w:r>
    </w:p>
    <w:p w14:paraId="4548270D" w14:textId="77777777" w:rsidR="009B4172" w:rsidRDefault="009B4172">
      <w:pPr>
        <w:pStyle w:val="Akapitzlist"/>
        <w:autoSpaceDE w:val="0"/>
        <w:spacing w:after="0" w:line="240" w:lineRule="auto"/>
        <w:ind w:left="142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C0EFA68" w14:textId="77777777" w:rsidR="009B4172" w:rsidRDefault="009B4172">
      <w:pPr>
        <w:numPr>
          <w:ilvl w:val="0"/>
          <w:numId w:val="2"/>
        </w:numPr>
        <w:autoSpaceDE w:val="0"/>
        <w:spacing w:after="12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zebrane od rodziców, uczniów i nauczycieli propozycje dotyczące głównych problemów wychowawczych i profilaktycznych w szkole i środowisku; </w:t>
      </w:r>
    </w:p>
    <w:p w14:paraId="65A95C11" w14:textId="77777777" w:rsidR="009B4172" w:rsidRDefault="009B4172">
      <w:pPr>
        <w:numPr>
          <w:ilvl w:val="0"/>
          <w:numId w:val="2"/>
        </w:numPr>
        <w:autoSpaceDE w:val="0"/>
        <w:spacing w:after="12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przeprowadzone badania na temat sytuacji wychowawczej, zagrożeń uzależnieniami                w szkole i środowisku; </w:t>
      </w:r>
    </w:p>
    <w:p w14:paraId="2D3DF4C8" w14:textId="77777777" w:rsidR="009B4172" w:rsidRDefault="009B4172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przewidywane zmiany w szkole, środowisku i kraju, mogące mieć wpływ na proces wychowania; </w:t>
      </w:r>
    </w:p>
    <w:p w14:paraId="3CE4791E" w14:textId="77777777" w:rsidR="009B4172" w:rsidRDefault="009B4172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wnioski i rekomendacje wynikające z nadzoru pedagogicznego:</w:t>
      </w:r>
    </w:p>
    <w:p w14:paraId="24075349" w14:textId="77777777" w:rsidR="009B4172" w:rsidRDefault="009B4172">
      <w:pPr>
        <w:autoSpaceDE w:val="0"/>
        <w:spacing w:after="0" w:line="240" w:lineRule="auto"/>
        <w:ind w:left="72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wypełnienie przygotowanych arkuszy rozpoznawania uczniów o specjalnych     potrzebach edukacyjnych danego oddziału, arkusza rozpoznawania uczniów o specjalnych potrzebach edukacyjnych na podstawie obserwacji nauczycieli lub powziętych przez nauczycieli informacji zgłoszonych wychowawcy klasy oraz arkusz rozpoznania sytuacji społecznej uczniów danej klasy, współpraca z pedagogiem szkolnym,</w:t>
      </w:r>
    </w:p>
    <w:p w14:paraId="4812D3C3" w14:textId="77777777" w:rsidR="009B4172" w:rsidRDefault="009B4172">
      <w:pPr>
        <w:autoSpaceDE w:val="0"/>
        <w:spacing w:after="0" w:line="240" w:lineRule="auto"/>
        <w:ind w:left="72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analiza rodzaju zajęć dodatkowych dla uczniów, ich dostępności dla wszystkich uczniów szkoły oraz dostosowania ich harmonogramu do każdego ucznia,</w:t>
      </w:r>
    </w:p>
    <w:p w14:paraId="1552BB2E" w14:textId="77777777" w:rsidR="009B4172" w:rsidRDefault="009B4172">
      <w:pPr>
        <w:autoSpaceDE w:val="0"/>
        <w:spacing w:after="0" w:line="240" w:lineRule="auto"/>
        <w:ind w:left="72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wzbogacić ofertę szkoły w zakresie kół zainteresowań, organizować na terenie szkoły zajęcia dodatkowe ze wszystkich przedmiotów dla uczniów potrzebujących szczególnego wsparcia, </w:t>
      </w:r>
    </w:p>
    <w:p w14:paraId="21E3974C" w14:textId="77777777" w:rsidR="009B4172" w:rsidRDefault="009B4172">
      <w:pPr>
        <w:autoSpaceDE w:val="0"/>
        <w:spacing w:after="0" w:line="240" w:lineRule="auto"/>
        <w:ind w:left="720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- zadbać o atrakcyjną formę zajęć dodatkowych z uwzględnieniem zainteresowań uczniów,</w:t>
      </w:r>
    </w:p>
    <w:p w14:paraId="3330124E" w14:textId="77777777" w:rsidR="009B4172" w:rsidRDefault="009B4172">
      <w:pPr>
        <w:autoSpaceDE w:val="0"/>
        <w:spacing w:after="0" w:line="240" w:lineRule="auto"/>
        <w:ind w:left="720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- kształtować kompetencje cyfrowe u nauczycieli i uczniów celem możliwości realizacji zajęć edukacyjnych online ;</w:t>
      </w:r>
    </w:p>
    <w:p w14:paraId="563B100E" w14:textId="77777777" w:rsidR="009B4172" w:rsidRDefault="009B4172">
      <w:pPr>
        <w:autoSpaceDE w:val="0"/>
        <w:spacing w:after="0" w:line="240" w:lineRule="auto"/>
        <w:ind w:left="720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- przeprowadzić analizę dostępności uczniów do narzędzi komputerowych, w tym internetu.</w:t>
      </w:r>
    </w:p>
    <w:p w14:paraId="32E3BB22" w14:textId="77777777" w:rsidR="009B4172" w:rsidRDefault="009B4172">
      <w:pPr>
        <w:autoSpaceDE w:val="0"/>
        <w:spacing w:after="0" w:line="240" w:lineRule="auto"/>
        <w:ind w:left="72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ustalić harmonogram konsultacji w nowym roku szkolnym, harmonogram konsultacji powinien uwzględniać: osobę nauczyciela, dzień tygodnia, czas                           (w godzinach od ..do …) dyspozycyjności nauczyciela. Powinien też zostać określony sposób komunikacji z uczniem lub jego rodzicami: e-dziennik, e-mail, telefon, wideo-łącze.</w:t>
      </w:r>
    </w:p>
    <w:p w14:paraId="658EDD38" w14:textId="77777777" w:rsidR="009B4172" w:rsidRDefault="009B4172">
      <w:pPr>
        <w:autoSpaceDE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4C98D54" w14:textId="77777777" w:rsidR="009B4172" w:rsidRDefault="009B4172">
      <w:pPr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33F9D24" w14:textId="77777777" w:rsidR="009B4172" w:rsidRDefault="009B4172">
      <w:pPr>
        <w:autoSpaceDE w:val="0"/>
        <w:spacing w:after="0"/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V. NAJWAŻNIEJSZE CELE WYCHOWANIA I PROFILAKTYKI</w:t>
      </w:r>
    </w:p>
    <w:p w14:paraId="2A7C4ED0" w14:textId="77777777" w:rsidR="009B4172" w:rsidRDefault="009B4172">
      <w:pPr>
        <w:autoSpaceDE w:val="0"/>
        <w:spacing w:after="0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DE84824" w14:textId="77777777" w:rsidR="009B4172" w:rsidRDefault="009B4172">
      <w:pPr>
        <w:numPr>
          <w:ilvl w:val="0"/>
          <w:numId w:val="15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działania wychowawcze – promujące zdrowie oraz wspomagające uczniów w rozwoju ukierunkowanym na osiągnięcie pełnej dojrzałości w sferze fizycznej, psychicznej, społecznej oraz aksjologicznej,</w:t>
      </w:r>
    </w:p>
    <w:p w14:paraId="53249153" w14:textId="77777777" w:rsidR="009B4172" w:rsidRDefault="009B4172">
      <w:pPr>
        <w:numPr>
          <w:ilvl w:val="0"/>
          <w:numId w:val="15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działania edukacyjne – mające na celu ugruntowanie i poszerzanie wiedzy i umiejętności uczniów i wychowanków, ich rodziców lub opiekunów, nauczycieli i wychowawców z zakresu promocji zdrowia i zdrowego stylu życia, prowadzących do radzenia sobie ze stresem, opierania się naciskom otoczenia oraz nabywania umiejętności rozwiązywania konfliktów,</w:t>
      </w:r>
    </w:p>
    <w:p w14:paraId="3CE80DEC" w14:textId="77777777" w:rsidR="009B4172" w:rsidRDefault="009B4172">
      <w:pPr>
        <w:numPr>
          <w:ilvl w:val="0"/>
          <w:numId w:val="15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działania informacyjne – polegające na dostarczaniu rzetelnych i aktualnych informacji, dostosowanych do wieku oraz możliwości psychofizycznych odbiorców, na temat zagrożeń i rozwiązywania problemów związanych z używaniem środków i substancji odurzających, substancji psychotropowych, środków zastępczych, nowych substancji psychoaktywnych, skierowane do uczniów i wychowanków oraz ich rodziców lub opiekunów, a także nauczycieli i wychowawców oraz innych pracowników szkoły,</w:t>
      </w:r>
    </w:p>
    <w:p w14:paraId="2D6AD85F" w14:textId="77777777" w:rsidR="009B4172" w:rsidRDefault="009B4172">
      <w:pPr>
        <w:numPr>
          <w:ilvl w:val="0"/>
          <w:numId w:val="15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działania profilaktyczne wspierające uczniów:</w:t>
      </w:r>
    </w:p>
    <w:p w14:paraId="76FB92D8" w14:textId="77777777" w:rsidR="009B4172" w:rsidRDefault="009B4172">
      <w:pPr>
        <w:numPr>
          <w:ilvl w:val="0"/>
          <w:numId w:val="14"/>
        </w:numPr>
        <w:spacing w:after="0"/>
        <w:ind w:left="1071" w:hanging="357"/>
        <w:jc w:val="both"/>
      </w:pPr>
      <w:r>
        <w:rPr>
          <w:rFonts w:ascii="Times New Roman" w:hAnsi="Times New Roman" w:cs="Times New Roman"/>
          <w:sz w:val="24"/>
          <w:szCs w:val="24"/>
        </w:rPr>
        <w:t>w rozwoju i zdrowym stylu życia, poprzez podejmowanie działań ograniczających zachowania ryzykowne,</w:t>
      </w:r>
    </w:p>
    <w:p w14:paraId="2C3D5C9C" w14:textId="77777777" w:rsidR="009B4172" w:rsidRDefault="009B4172">
      <w:pPr>
        <w:numPr>
          <w:ilvl w:val="0"/>
          <w:numId w:val="14"/>
        </w:numPr>
        <w:spacing w:after="0"/>
        <w:ind w:left="1071" w:hanging="357"/>
        <w:jc w:val="both"/>
      </w:pPr>
      <w:r>
        <w:rPr>
          <w:rFonts w:ascii="Times New Roman" w:hAnsi="Times New Roman" w:cs="Times New Roman"/>
          <w:sz w:val="24"/>
          <w:szCs w:val="24"/>
        </w:rPr>
        <w:t>którzy ze względu na swoją sytuację materialną, rodzinną i środowiskową lub uwarunkowania biologiczne są w wyższym stopniu narażeni na rozwój zachowań ryzykownych,</w:t>
      </w:r>
    </w:p>
    <w:p w14:paraId="49169521" w14:textId="77777777" w:rsidR="009B4172" w:rsidRDefault="009B4172">
      <w:pPr>
        <w:numPr>
          <w:ilvl w:val="0"/>
          <w:numId w:val="14"/>
        </w:numPr>
        <w:autoSpaceDE w:val="0"/>
        <w:spacing w:after="0"/>
        <w:ind w:left="1071" w:hanging="357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u których rozpoznano wczesne objawy zażywania środków odurzających i psychoaktywnych.</w:t>
      </w:r>
    </w:p>
    <w:p w14:paraId="0263DF45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90A18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85251E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MISJA</w:t>
      </w:r>
    </w:p>
    <w:p w14:paraId="40EDDE0B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SZKOŁY PODSTAWOWEJ NR 4 w SOSNOWCU</w:t>
      </w:r>
    </w:p>
    <w:p w14:paraId="006C264A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00593A3" w14:textId="77777777" w:rsidR="009B4172" w:rsidRDefault="009B4172">
      <w:pPr>
        <w:pStyle w:val="NormalnyWeb"/>
        <w:spacing w:before="0" w:after="0"/>
        <w:jc w:val="both"/>
      </w:pPr>
      <w:r>
        <w:rPr>
          <w:rFonts w:cs="Calibri"/>
          <w:color w:val="333333"/>
        </w:rPr>
        <w:t>Jesteśmy szkołą wzajemnego szacunku, akceptacji i zaufania. Poprzez zaangażowanie                        w naukę, zabawę i pracę, dążymy do wszechstronnego rozwoju osobowości ucznia, jego zainteresowań i talentów. Uczymy kreatywnego myślenia, kultury i poszanowania przyrody.</w:t>
      </w:r>
    </w:p>
    <w:p w14:paraId="00FDBB3F" w14:textId="77777777" w:rsidR="009B4172" w:rsidRDefault="009B4172">
      <w:pPr>
        <w:pStyle w:val="NormalnyWeb"/>
        <w:spacing w:before="0" w:after="0"/>
        <w:jc w:val="both"/>
      </w:pPr>
      <w:r>
        <w:rPr>
          <w:rFonts w:cs="Calibri"/>
          <w:color w:val="333333"/>
        </w:rPr>
        <w:t>Uczniowie bez problemu będą kontynuowali naukę w na dalszym etapie nauki. Języki obce będą nauczane od klasy pierwszej, a każdy uczeń zostanie w pełni przygotowany                                        do funkcjonowania w społeczeństwie informacyjnym.</w:t>
      </w:r>
    </w:p>
    <w:p w14:paraId="21051576" w14:textId="77777777" w:rsidR="009B4172" w:rsidRDefault="009B4172">
      <w:pPr>
        <w:pStyle w:val="NormalnyWeb"/>
        <w:spacing w:before="0" w:after="0"/>
        <w:jc w:val="both"/>
      </w:pPr>
      <w:r>
        <w:rPr>
          <w:rFonts w:cs="Calibri"/>
          <w:color w:val="333333"/>
        </w:rPr>
        <w:t>Nasza szkoła dostrzega wartość każdego człowieka, wspomaga rodziców w pracy wychowawczej kieruje się sercem i uczy przezwyciężać trudności.</w:t>
      </w:r>
    </w:p>
    <w:p w14:paraId="5B1524D6" w14:textId="77777777" w:rsidR="009B4172" w:rsidRDefault="009B4172">
      <w:pPr>
        <w:pStyle w:val="NormalnyWeb"/>
        <w:spacing w:before="0" w:after="0"/>
        <w:jc w:val="both"/>
        <w:rPr>
          <w:b/>
          <w:bCs/>
          <w:color w:val="000000"/>
          <w:lang w:eastAsia="pl-PL"/>
        </w:rPr>
      </w:pPr>
    </w:p>
    <w:p w14:paraId="55330A55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VI.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SYLWETKA ABSOLWENTA SZKOŁY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2204648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B35051B" w14:textId="77777777" w:rsidR="009B4172" w:rsidRDefault="009B4172">
      <w:pPr>
        <w:autoSpaceDE w:val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Uczeń kończący naszą szkołę dobrze funkcjonuje w swoim środowisku, w domu i w szkole. Jest pogodny, ma pozytywny, choć nie bezkrytyczny stosunek do otaczającej                                        go rzeczywistości. Posiada umiejętność efektywnego komunikowania, współpracy oraz kontrolowania własnych emocji. Jest świadomy dziedzictwa kulturowego regionu, kraju, Europy, świata. Dba o swoje zdrowie i sprawność fizyczną. Traktuje zdobywanie wiedzy jako podstawę własnego rozwoju. Działania zawarte w programie wychowawczo – profilaktycznym zmierzają do ukształtowania takiego modelu absolwenta, który niezależnie od indywidualnych cech osobowości, predyspozycji i talentów będzie wyposażony w zespół cech uniwersalnych, warunkujących właściwe funkcjonowanie we współczesnym świecie. </w:t>
      </w:r>
    </w:p>
    <w:p w14:paraId="4C11CB8D" w14:textId="77777777" w:rsidR="009B4172" w:rsidRDefault="009B4172">
      <w:pPr>
        <w:autoSpaceDE w:val="0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Absolwent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jest: </w:t>
      </w:r>
    </w:p>
    <w:p w14:paraId="61BACBE5" w14:textId="77777777" w:rsidR="009B4172" w:rsidRDefault="009B4172">
      <w:pPr>
        <w:autoSpaceDE w:val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dobrym obywatelem, świadomym swych praw i obowiązków , posiadającym godność, poczucie własnej wartości, szanującym prawa innych; </w:t>
      </w:r>
    </w:p>
    <w:p w14:paraId="562CEAB4" w14:textId="77777777" w:rsidR="009B4172" w:rsidRDefault="009B4172">
      <w:pPr>
        <w:autoSpaceDE w:val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człowiekiem aktywnym , ciekawym świata i wiedzy, ma różnorodne zainteresowania, chętnie gromadzi różne wiadomości; </w:t>
      </w:r>
    </w:p>
    <w:p w14:paraId="1434E56B" w14:textId="77777777" w:rsidR="009B4172" w:rsidRDefault="009B4172">
      <w:pPr>
        <w:autoSpaceDE w:val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człowiekiem uczciwym, tolerancyjnym i odpowiedzialnym, odróżniającym dobro                           od zła, kierującym się zasadami moralnymi; </w:t>
      </w:r>
    </w:p>
    <w:p w14:paraId="4C51EE2C" w14:textId="77777777" w:rsidR="009B4172" w:rsidRDefault="009B4172">
      <w:pPr>
        <w:autoSpaceDE w:val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człowiekiem dbającym o własny rozwój duchowy, wrażliwym na piękno, szanującym dorobek ludzkości w dziedzinie kultury i sztuki; </w:t>
      </w:r>
    </w:p>
    <w:p w14:paraId="7E2ADF94" w14:textId="77777777" w:rsidR="009B4172" w:rsidRDefault="009B4172">
      <w:pPr>
        <w:autoSpaceDE w:val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człowiekiem dbającym o zdrowie i kondycję fizyczną oraz świadomym ich zależności                       od stanu środowiska naturalnego.</w:t>
      </w:r>
    </w:p>
    <w:p w14:paraId="4DD0298D" w14:textId="77777777" w:rsidR="009B4172" w:rsidRDefault="009B4172">
      <w:p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VII. Ceremoniał szkolny</w:t>
      </w:r>
    </w:p>
    <w:p w14:paraId="45D6D892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5E3F246A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Głównym zadaniem szkoły jest nauczanie i wychowywanie młodych ludzi. Ponieważ znajomość savoir - vivre i kultury języka jest podstawą funkcjonowania w społeczeństwie, </w:t>
      </w:r>
      <w:r>
        <w:rPr>
          <w:rFonts w:ascii="Times New Roman" w:hAnsi="Times New Roman" w:cs="Times New Roman"/>
          <w:sz w:val="24"/>
          <w:szCs w:val="24"/>
        </w:rPr>
        <w:lastRenderedPageBreak/>
        <w:t>obok wiedzy i umiejętności, przekazywanych na zajęciach lekcyjnych i pozalekcyjnych, należy uczyć dzieci i młodzież zasad postępowania w różnych miejscach i sytuacjach, poczynając od reguł dotyczących organizacji świąt i apeli.</w:t>
      </w:r>
    </w:p>
    <w:p w14:paraId="3764EC5F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Zbiorem ustanowionych i obowiązujących w szkole norm zachowania się w czasie uroczystości szkolnych jest Ceremoniał Wewnątrzszkolny, który stanowi integralną część tradycji i harmonogramu pracy tej placówki. Opisuje symbole szkoły i formy celebracji sztandaru. </w:t>
      </w:r>
    </w:p>
    <w:p w14:paraId="35CCC7A3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Zadaniem ceremoniału jest również pomoc w organizacji ślubowań, przyrzeczeń i apeli.</w:t>
      </w:r>
    </w:p>
    <w:p w14:paraId="0C138ADD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Symbole szkoły</w:t>
      </w:r>
    </w:p>
    <w:p w14:paraId="64C3012C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Szkoła Podstawowa nr 4 im. Juliana Tuwima posiada:</w:t>
      </w:r>
    </w:p>
    <w:p w14:paraId="2810DA5D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a) patrona – Julian Tuwim</w:t>
      </w:r>
    </w:p>
    <w:p w14:paraId="2995F269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b) sztandar,</w:t>
      </w:r>
    </w:p>
    <w:p w14:paraId="78816AB3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c) hymn Szkoły, </w:t>
      </w:r>
    </w:p>
    <w:p w14:paraId="17E75CF3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d) ceremoniał szkolny</w:t>
      </w:r>
    </w:p>
    <w:p w14:paraId="21E59CF0" w14:textId="77777777" w:rsidR="009B4172" w:rsidRDefault="009B4172">
      <w:pPr>
        <w:spacing w:before="280" w:after="28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Hymn szkoły</w:t>
      </w:r>
    </w:p>
    <w:p w14:paraId="00C261AF" w14:textId="77777777" w:rsidR="009B4172" w:rsidRDefault="009B4172">
      <w:pPr>
        <w:spacing w:before="280" w:after="28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Na apelach i uroczystościach szkolnych śpiewany jest hymn szkoły. Hymnu nie śpiewa się na apelach zwykłych i organizacyjno - porządkowych.</w:t>
      </w:r>
    </w:p>
    <w:p w14:paraId="3C2A166B" w14:textId="77777777" w:rsidR="009B4172" w:rsidRDefault="009B4172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Tekst hymnu:</w:t>
      </w:r>
    </w:p>
    <w:p w14:paraId="35AAE848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Sosnowcu jedna szkoła,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którą znam,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Co dwie figurki dzieci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wejściu ma.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Patrzą na miasto prawie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od lat stu, lecz młodzi są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jak my wszyscy tu!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Ref.</w:t>
      </w:r>
    </w:p>
    <w:p w14:paraId="789DD630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Bo właśnie w szkole numer cztery,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znajdziesz dla siebie takie bajery!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Bo tylko w szkole numer cztery,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dostaniesz wiedzę i dobre maniery.</w:t>
      </w:r>
    </w:p>
    <w:p w14:paraId="5A2EECF1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>O naszej szkole każdy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dobrze mówi,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jej patronem jest pan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Julian Tuwim.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My razem z Dyziem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ławce siedzimy,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o wakacjach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u Bambo marzymy.</w:t>
      </w:r>
    </w:p>
    <w:p w14:paraId="5544BCFB" w14:textId="77777777" w:rsidR="009B4172" w:rsidRDefault="009B4172">
      <w:pPr>
        <w:spacing w:before="52" w:after="52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Ref. </w:t>
      </w:r>
    </w:p>
    <w:p w14:paraId="4912C472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>Bo właśnie w szkole numer cztery,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znajdziesz dla siebie takie bajery!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Bo tylko w szkole numer cztery,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dostaniesz wiedzę i dobre maniery.</w:t>
      </w:r>
    </w:p>
    <w:p w14:paraId="70072C64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>Szacunek nasza „czwórka”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wciąż dostaje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bo co dzień mądrość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i radość nam daje.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Wbrew numerowi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co dobrą notą jest-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stać ją na mocnych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szóstek gest!</w:t>
      </w:r>
    </w:p>
    <w:p w14:paraId="5E3EF681" w14:textId="77777777" w:rsidR="009B4172" w:rsidRDefault="009B4172">
      <w:pPr>
        <w:spacing w:before="52" w:after="52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Ref. </w:t>
      </w:r>
    </w:p>
    <w:p w14:paraId="3083AE92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>Bo właśnie w szkole numer cztery,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znajdziesz dla siebie takie bajery!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Bo tylko w szkole numer cztery,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dostaniesz wiedzę i dobre maniery.</w:t>
      </w:r>
    </w:p>
    <w:p w14:paraId="46CCEC9B" w14:textId="77777777" w:rsidR="009B4172" w:rsidRDefault="009B4172">
      <w:pPr>
        <w:spacing w:before="52" w:after="52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>Gdy czas już przyjdzie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żegnać szkolne mury 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na buziach naszych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nie zagoszczą chmury.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Bo kiedyś do niej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na pewno wrócimy,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gdy nasze dzieci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tu przyprowadzimy. </w:t>
      </w:r>
    </w:p>
    <w:p w14:paraId="3E9DE0C8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>Ref.</w:t>
      </w:r>
    </w:p>
    <w:p w14:paraId="49C536C4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>Bo właśnie w szkole numer cztery,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znajdziesz dla siebie takie bajery!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Bo tylko w szkole numer cztery,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dostaniesz wiedzę i dobre maniery.</w:t>
      </w:r>
    </w:p>
    <w:p w14:paraId="2DD2DC70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Autor tekstu: Emilia Głowa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Autor muzyki: Wojciech Tabak</w:t>
      </w:r>
    </w:p>
    <w:p w14:paraId="0D5F895C" w14:textId="77777777" w:rsidR="009B4172" w:rsidRDefault="009B4172">
      <w:pPr>
        <w:spacing w:before="109" w:after="109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 apelach szkolnych poświęconych uroczystościom państwowym śpiewany jest hymn państwowy – „Mazurek Dąbrowskiego”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Sztandar szkoły</w:t>
      </w:r>
    </w:p>
    <w:p w14:paraId="25254BA4" w14:textId="77777777" w:rsidR="009B4172" w:rsidRDefault="009B4172">
      <w:pPr>
        <w:spacing w:after="0"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Sztandar Szkolny jest symbolem Polski, symbolem Małej Ojczyzny, jaką jest szkoła i jej najbliższe środowisko. Uroczystości z udziałem sztandaru wymagają powagi zachowania,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br/>
        <w:t>a przechowywanie, transport i przygotowanie sztandaru do prezentacji właściwych postaw jego poszanowania.</w:t>
      </w:r>
    </w:p>
    <w:p w14:paraId="22D3956B" w14:textId="77777777" w:rsidR="009B4172" w:rsidRDefault="009B4172">
      <w:pPr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Sztandar jest przechowywany w zamkniętej gablocie. Insygnia pocztu sztandarowego przechowywane są w gabinecie Dyrektora szkoły.</w:t>
      </w:r>
    </w:p>
    <w:p w14:paraId="2A17DE3F" w14:textId="77777777" w:rsidR="009B4172" w:rsidRDefault="009B4172">
      <w:pPr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W skład pocztu sztandarowego wchodzą uczniowie o nienagannej postawie i godni tego zaszczytu. Kandydatury składu pocztu zgłaszane są przez opiekuna pocztu sztandarowego za zgodą wychowawcy, nauczycieli i rodziców wybranych uczniów do Dyrektora szkoły. Uczniowie wybierani są z klasy programowo najwyższej. Decyzją Rady Pedagogicznej uczniowie mogą być odwołani ze składu pocztu sztandarowego. W takim wypadku należy dokonać kolejnego wyboru.</w:t>
      </w:r>
    </w:p>
    <w:p w14:paraId="70B5EF73" w14:textId="77777777" w:rsidR="009B4172" w:rsidRDefault="009B4172">
      <w:pPr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Insygnia pocztu sztandarowego to: biało – czerwone szarfy założone przez prawe ramię, białe rękawiczki. Uczniowie uczestnicząc w uroczystościach szkolnych powinni być ubrani odświętnie: chłopcy: białe koszule i ciemne spodnie, dziewczęta: białe bluzki i ciemne spódnice.</w:t>
      </w:r>
    </w:p>
    <w:p w14:paraId="0EB00372" w14:textId="77777777" w:rsidR="009B4172" w:rsidRDefault="009B4172">
      <w:pPr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Sztandar uczestniczy w uroczystościach, które odbywają się w szkole. Opuszcza miejsce uroczystości przed częścią artystyczną.</w:t>
      </w:r>
    </w:p>
    <w:p w14:paraId="1180D8DA" w14:textId="77777777" w:rsidR="009B4172" w:rsidRDefault="009B4172">
      <w:pPr>
        <w:numPr>
          <w:ilvl w:val="0"/>
          <w:numId w:val="5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>Postawy sztandaru i pocztu sztandarowego: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- „zasadnicza” – na baczność, chorąży trzyma przed sobą sztandar w pozycji pionowej, jest to również postawa przyjmowana przez asystę w czasie salutowania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i prezentowania sztandaru oraz w trakcie marszu,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- „prezentuj” – chorąży unosi sztandar pionowo do góry, ta postawa przyjmowana jest tuż przed wprowadzeniem, wyprowadzeniem i wystąpieniem pocztu sztandarowego,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- „salutowanie sztandarem” – chorąży trzyma sztandar przed sobą pod kątem około 45 stopni, sztandar znajduje się w tej postawie w momencie ślubowania, składania przyrzeczeń,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- „na ramię” – w czasie marszu sztandar znajduje się na prawym ramieniu chorążego pod kątem około 45 stopni,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- "spocznij” – postawa pocztu sztandarowego.</w:t>
      </w:r>
    </w:p>
    <w:p w14:paraId="170BCBA9" w14:textId="77777777" w:rsidR="009B4172" w:rsidRDefault="009B4172">
      <w:pPr>
        <w:numPr>
          <w:ilvl w:val="0"/>
          <w:numId w:val="5"/>
        </w:numPr>
        <w:spacing w:before="280" w:after="28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Ceremoniał przekazania opieki nad sztandarem odbywa się w czasie uroczystego zakończenia roku szkolnego klas ósmych. Najpierw występuje poczet sztandarowy ze sztandarem, a następnie wychodzi nowy skład pocztu i ustawia się w następującym porządku: chorąży i jego zastępca z przodu sztandaru, asysta przodem do bocznych płaszczyzn sztandaru. Jako pierwszy zabiera głos ósmoklasista - dotychczasowy chorąży pocztu sztandarowego. Następnie dotychczasowa asysta przekazuje insygnia. Chorąży salutuje sztandarem, nowy chorąży przyklęka na prawe kolano, całuje róg sztandaru, po tym ósmoklasista przekazuje sztandar. </w:t>
      </w:r>
    </w:p>
    <w:p w14:paraId="3A90C92B" w14:textId="77777777" w:rsidR="009B4172" w:rsidRDefault="009B4172">
      <w:pPr>
        <w:spacing w:before="280" w:after="28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Pasowanie na ucznia</w:t>
      </w:r>
    </w:p>
    <w:p w14:paraId="5F8247FE" w14:textId="77777777" w:rsidR="009B4172" w:rsidRDefault="009B4172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Na uroczystym apelu z okazji ślubowania klas pierwszych uczniowie składają ślubowanie. Ślubowanie uczniów klas pierwszych odbywa się w postawie -„salutowanie sztandarem”.</w:t>
      </w:r>
    </w:p>
    <w:p w14:paraId="2410BF28" w14:textId="77777777" w:rsidR="009B4172" w:rsidRDefault="009B4172">
      <w:pPr>
        <w:spacing w:before="109" w:after="109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Wszyscy uczniowie, nauczyciele i goście stoją na baczność. Przedstawiciele klas pierwszych podchodzą do sztandaru, który stoi na środku sali. Trzymają uniesioną do góry na wysokości oczu prawą rękę z wyciągniętymi jak do salutowania dwoma palcami i ślubują. Pozostali uczniowie klas pierwszych stoją w pozycji na baczność z ugiętą prawą ręką z uniesionymi do góry dwoma palcami.</w:t>
      </w:r>
    </w:p>
    <w:p w14:paraId="318219E1" w14:textId="77777777" w:rsidR="009B4172" w:rsidRDefault="009B4172">
      <w:pPr>
        <w:spacing w:before="52" w:after="52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Rota ślubowania pierwszoklasistów:</w:t>
      </w:r>
    </w:p>
    <w:p w14:paraId="672796FD" w14:textId="77777777" w:rsidR="009B4172" w:rsidRDefault="009B4172">
      <w:pPr>
        <w:autoSpaceDE w:val="0"/>
        <w:spacing w:before="52" w:after="52" w:line="36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"My, najmłodsi uczniowie Szkoły Podstawowej nr 4 im. Juliana Tuwima w Sosnowcu ślubujemy na sztandar naszej szkoły, że będziemy dobrymi Polakami, będziemy dbać o dobre imię swojej klasy i szkoły, będziemy się uczyć jak kochać swoją ojczyznę." Pasowanie na ucznia następuje tuż po ślubowaniu złożonym przez pierwszoklasistów. </w:t>
      </w:r>
    </w:p>
    <w:p w14:paraId="74D86856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791D2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VIII. UCZESTNICY PROGRAMU WYCHOWAWCZO-PROFILAKTYCZNEGO SZKOŁY. </w:t>
      </w:r>
    </w:p>
    <w:p w14:paraId="6211F263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58CBCA5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Współodpowiedzialni za wszechstronny rozwój osobowości ucznia są wszyscy uczestnicy programu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: </w:t>
      </w:r>
    </w:p>
    <w:p w14:paraId="632DE95F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35EBCC6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Rodzice: </w:t>
      </w:r>
    </w:p>
    <w:p w14:paraId="147CDAEA" w14:textId="77777777" w:rsidR="009B4172" w:rsidRDefault="009B4172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mają prawo do wychowania zgodnie z własnymi przekonaniami religijnymi i moralnymi, jeśli nie są one w sprzeczności z prawami dziecka; </w:t>
      </w:r>
    </w:p>
    <w:p w14:paraId="14E6F48A" w14:textId="77777777" w:rsidR="009B4172" w:rsidRDefault="009B4172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współtworzą szkolny program wychowawczo-profilaktyczny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7B400814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znają i akceptują program wychowawczo-profilaktyczny szkoły; </w:t>
      </w:r>
    </w:p>
    <w:p w14:paraId="6282DF13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wspierają dziecko we wszystkich jego poczynaniach i zapewniają mu poczucie bezpieczeństwa; </w:t>
      </w:r>
    </w:p>
    <w:p w14:paraId="51B4C6D3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wspierają wychowawców i nauczycieli w podejmowanych przez nich działaniach służą wiedzą, doświadczeniem i pomocą; </w:t>
      </w:r>
    </w:p>
    <w:p w14:paraId="1F3C6E36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aktywnie uczestniczą w życiu szkoły; </w:t>
      </w:r>
    </w:p>
    <w:p w14:paraId="6C5CD41F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dbają o właściwą formę spędzania czasu wolnego przez dzieci; </w:t>
      </w:r>
    </w:p>
    <w:p w14:paraId="4042A68B" w14:textId="77777777" w:rsidR="009B4172" w:rsidRDefault="009B417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uczestniczą w diagnozowaniu pracy wychowawczej szkoły,</w:t>
      </w:r>
    </w:p>
    <w:p w14:paraId="57FBF0F2" w14:textId="77777777" w:rsidR="009B4172" w:rsidRDefault="009B417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uczestniczą w wywiadówkach organizowanych przez szkołę,</w:t>
      </w:r>
    </w:p>
    <w:p w14:paraId="77575492" w14:textId="77777777" w:rsidR="009B4172" w:rsidRDefault="009B417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współpracują z wychowawcą klasy i innymi nauczycielami uczącymi w klasie.</w:t>
      </w:r>
    </w:p>
    <w:p w14:paraId="6C544B04" w14:textId="77777777" w:rsidR="009B4172" w:rsidRDefault="009B4172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8CEBA88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Wychowawcy klas: </w:t>
      </w:r>
    </w:p>
    <w:p w14:paraId="2DD6EAC5" w14:textId="77777777" w:rsidR="009B4172" w:rsidRDefault="009B4172">
      <w:pPr>
        <w:spacing w:after="0"/>
        <w:ind w:left="107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8F948AE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dbają o poczucie bezpieczeństwa i akceptacji ucznia w klasie; </w:t>
      </w:r>
    </w:p>
    <w:p w14:paraId="7E660F21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wspierają rozwój uczniów i usamodzielnianie się; </w:t>
      </w:r>
    </w:p>
    <w:p w14:paraId="2C5F4F9D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prowadzą dokumentację nauczania; </w:t>
      </w:r>
    </w:p>
    <w:p w14:paraId="5F7DFFCB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koordynują pracę wychowawczo - profilaktyczną w zespole klasowym; </w:t>
      </w:r>
    </w:p>
    <w:p w14:paraId="7FCAECB4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dokonują rozpoznania sytuacji rodzinnej i osobistej ucznia; </w:t>
      </w:r>
    </w:p>
    <w:p w14:paraId="26E7AD0E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podejmują działania w przypadkach przemocy wobec niego, zaniedbań opiekuńczych, ujawnionych nałogów; </w:t>
      </w:r>
    </w:p>
    <w:p w14:paraId="20E6A8B6" w14:textId="77777777" w:rsidR="009B4172" w:rsidRDefault="009B4172">
      <w:pPr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wnioskują o objęcie pomocą psychologiczno - pedagogiczną uczniów o specjalnych potrzebach edukacyjnych; </w:t>
      </w:r>
    </w:p>
    <w:p w14:paraId="4BE3118D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informują rodziców o proponowanych formach pomocy psychologiczno-pedagogicznej; </w:t>
      </w:r>
    </w:p>
    <w:p w14:paraId="61253A58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integrują i kierują zespołem klasowym; </w:t>
      </w:r>
    </w:p>
    <w:p w14:paraId="6C3C1FED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wykorzystują potencjał grupy do wspierania jej członków, oceniają zachowania uczniów; </w:t>
      </w:r>
    </w:p>
    <w:p w14:paraId="59A1BEC2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wdrażają do samooceny postępów w zachowaniu, nadzorują realizację obowiązku szkolnego; </w:t>
      </w:r>
    </w:p>
    <w:p w14:paraId="2D1FF577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promują osiągnięcia klasy i pojedynczych uczniów; </w:t>
      </w:r>
    </w:p>
    <w:p w14:paraId="3E1899AB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inspirują pracę zespołową w klasie, przydzielają zespołom zadania na rzecz klasy, szkoły i środowiska oraz wspólnie oceniają stopień ich realizacji; </w:t>
      </w:r>
    </w:p>
    <w:p w14:paraId="50CBFAE1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współdziałają z nauczycielami uczącymi w klasie; </w:t>
      </w:r>
    </w:p>
    <w:p w14:paraId="3C6467B3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współpracują z rodzicami; włączają rodziców w sprawy programowe i organizacyjne klasy; </w:t>
      </w:r>
    </w:p>
    <w:p w14:paraId="72EB0F52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współpracują z dyrekcją szkoły, pedagogiem i pielęgniarką; </w:t>
      </w:r>
    </w:p>
    <w:p w14:paraId="3EB7C010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współdziałają z instytucjami pracującymi na rzecz dziecka, policją, poradnią psychologiczno - pedagogiczną, sądami rodzinnymi;</w:t>
      </w:r>
    </w:p>
    <w:p w14:paraId="2A5008A5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prowadzą w różnych formach szkolenia i konsultacje dla rodziców,</w:t>
      </w:r>
    </w:p>
    <w:p w14:paraId="5B686BD2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dążą w swojej pracy do integracji zespołu klasowego,</w:t>
      </w:r>
    </w:p>
    <w:p w14:paraId="4FFD34E0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sprawują opiekę wychowawczą nad uczniami szkoły, a w szczególności tworzą warunki wspomagające ich rozwój i przygotowują do życia w rodzinie                                     i  w społeczeństwie,</w:t>
      </w:r>
    </w:p>
    <w:p w14:paraId="3FE24A32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poznają warunki życia i nauki swoich wychowanków,</w:t>
      </w:r>
    </w:p>
    <w:p w14:paraId="67452B51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uczą pozytywnego myślenia i stawiania na sukces poprzez rozwijanie poczucia własnej wartości,</w:t>
      </w:r>
    </w:p>
    <w:p w14:paraId="639BA362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realizują w toku pracy wychowawczo-profilaktycznej treści i cele niniejszego programu oraz nadzorują udzielanie pomocy psychologiczno-pedagogicznej w swojej klasie,</w:t>
      </w:r>
    </w:p>
    <w:p w14:paraId="64D7C216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diagnozują sytuację wychowawczą w klasie poprzez rozpoznanie indywidualnych potrzeb uczniów,</w:t>
      </w:r>
    </w:p>
    <w:p w14:paraId="443DBDE1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opracowują plan pracy wychowawczo-profilaktycznej dla klasy na dany rok szkolny, na podstawie dokonanego rozpoznania oraz celów i zadań określonych w szkolnym programie wychowawczo-profilaktycznym (uwzględniając specyfikę funkcjonowania zespołu klasowego i potrzeby uczniów),</w:t>
      </w:r>
    </w:p>
    <w:p w14:paraId="0FAA2C32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przygotowują sprawozdania z realizacji planu pracy wychowawczej i wnioski do dalszej pracy (dwa razy w roku),</w:t>
      </w:r>
    </w:p>
    <w:p w14:paraId="0E6E2A45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zapoznają uczniów swoich klas i ich rodziców z prawem wewnątrzszkolnym                            i obowiązującymi zwyczajami, tradycjami szkoły,</w:t>
      </w:r>
    </w:p>
    <w:p w14:paraId="33586412" w14:textId="77777777" w:rsidR="009B4172" w:rsidRDefault="009B417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wykonują zadania jako członkowie zespołów wychowawczych zlecone przez przewodniczącego zespołu,</w:t>
      </w:r>
    </w:p>
    <w:p w14:paraId="6103D98F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oceniają zachowania uczniów swojej klasy, zgodnie z obowiązującymi w szkole procedurami i wewnątrzszkolnym systemem oceniania uczniów;</w:t>
      </w:r>
    </w:p>
    <w:p w14:paraId="6BBE26AD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współpracują z innymi nauczycielami uczącymi w klasie, rodzicami uczniów, pedagogiem szkolnym oraz specjalistami pracującymi z uczniami o specjalnych potrzebach;</w:t>
      </w:r>
    </w:p>
    <w:p w14:paraId="78DEB1FB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25EE332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Nauczyciele: </w:t>
      </w:r>
    </w:p>
    <w:p w14:paraId="5D3EB620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9DDD5F9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oddziałują wychowawczo na uczniów niezależnie od przypisanych im funkcji dydaktycznych; </w:t>
      </w:r>
    </w:p>
    <w:p w14:paraId="5E667DF5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odpowiadają za życie, zdrowie i bezpieczeństwo dzieci podczas pobytu w szkole, podczas wyjść i wyjazdów szkolnych; </w:t>
      </w:r>
    </w:p>
    <w:p w14:paraId="1CFB0B4E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udzielają pomocy w przezwyciężaniu niepowodzeń szkolnych w oparciu o rozpoznane potrzeby uczniów, informują o potrzebach związanych z problemami w nauce oraz                   o przejawianych zdolnościach; </w:t>
      </w:r>
    </w:p>
    <w:p w14:paraId="65ED6701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wspierają swoją postawą i działaniami pedagogicznymi rozwój psychofizyczny uczniów, ich zdolności i zainteresowania; </w:t>
      </w:r>
    </w:p>
    <w:p w14:paraId="5F958FFE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inspirują uczniów do twórczych poszukiwań, aktywności i samodzielności; </w:t>
      </w:r>
    </w:p>
    <w:p w14:paraId="07C1DC11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kształcą i wychowują dzieci w duchu patriotyzmu; </w:t>
      </w:r>
    </w:p>
    <w:p w14:paraId="33243505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reagują na przejawy nietolerancji, dyskryminacji i innych negatywnych zachowań; </w:t>
      </w:r>
    </w:p>
    <w:p w14:paraId="0F12C72D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dążą w swojej pracy do integracji zespołu klasowego, angażując w życie klasy wszystkich uczniów;</w:t>
      </w:r>
    </w:p>
    <w:p w14:paraId="5E6FD254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wspólnie z pedagogiem zabiegają o różne formy pomocy wychowawczej i materialnej dla uczniów, dostosowują wymagania edukacyjne do specyficznych potrzeb ucznia; </w:t>
      </w:r>
    </w:p>
    <w:p w14:paraId="02E4B736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współtworzą atmosferę życzliwości i zrozumienia, budzą szacunek swoją wiedzą, kompetencją i postawą; </w:t>
      </w:r>
    </w:p>
    <w:p w14:paraId="1B554C2A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proponują uczniom pozytywne formy wypoczynku dostępne w szkole i poza nią; </w:t>
      </w:r>
    </w:p>
    <w:p w14:paraId="3257ADEB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realizują w toku pracy wychowawczej treści i cele programu wychowawczo-profilaktycznego szkoły; </w:t>
      </w:r>
    </w:p>
    <w:p w14:paraId="68B7E5DD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FA32CA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67B519E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3F6D2F8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Samorząd Uczniowski: </w:t>
      </w:r>
    </w:p>
    <w:p w14:paraId="0F085342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D6EB250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współorganizują imprezy i akcje szkolne; </w:t>
      </w:r>
    </w:p>
    <w:p w14:paraId="2ABB8EC4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znają i przestrzegają norm zachowania obowiązujących członków społeczności szkolnej; </w:t>
      </w:r>
    </w:p>
    <w:p w14:paraId="7860B7A9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akceptują innych uczniów i szanują ich prawa, wydają opinie w przypadku przyznawanych kar zgodnie ze Statutem Szkoły; </w:t>
      </w:r>
    </w:p>
    <w:p w14:paraId="3172D305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współtworzą społeczność szkolną i wykorzystują swe prawo do samorządności; </w:t>
      </w:r>
    </w:p>
    <w:p w14:paraId="1D162DC7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kierują swym rozwojem i stają się coraz bardziej samodzielni; </w:t>
      </w:r>
    </w:p>
    <w:p w14:paraId="76E6DF4A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prowadzą zdrowy tryb życia i dbają o swoje środowisko; </w:t>
      </w:r>
    </w:p>
    <w:p w14:paraId="12111C56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mają szacunek do kultury, języka i tradycji narodowej; </w:t>
      </w:r>
    </w:p>
    <w:p w14:paraId="3578CBDC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uczestniczą w opiniowaniu dokumentów szkolnych (Statut Szkoły, Szkolny Program Wychowawczo-Profilaktyczny). </w:t>
      </w:r>
    </w:p>
    <w:p w14:paraId="76318EBC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63DBE00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Pedagog szkolny: </w:t>
      </w:r>
    </w:p>
    <w:p w14:paraId="69AF0201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9ECD1CD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prowadzi badania i działania diagnostyczne uczniów, w tym diagnozuje indywidualne potrzeby rozwojowe i edukacyjne oraz możliwości psychofizyczne uczniów w celu określenia przyczyn niepowodzeń edukacyjnych oraz wspierania mocnych stron uczniów; </w:t>
      </w:r>
    </w:p>
    <w:p w14:paraId="0D39A5D4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diagnozuje sytuacje wychowawcze w szkole w celu rozwiązywania problemów wychowawczych oraz wspierania rozwoju uczniów; </w:t>
      </w:r>
    </w:p>
    <w:p w14:paraId="779B6F55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udziela pomocy psychologiczno-pedagogicznej w formach odpowiednich do rozpoznanych potrzeb; </w:t>
      </w:r>
    </w:p>
    <w:p w14:paraId="210B0E5C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udziela pomocy psychologiczno-pedagogicznej rodzicom uczniów, prowadzi zajęcia terapeutyczne z dziećmi – indywidualne i grupowe, stosuje profilaktykę zachowań ryzykownych wśród uczniów;</w:t>
      </w:r>
    </w:p>
    <w:p w14:paraId="4032AA47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podejmuje działania z zakresu profilaktyki uzależnień i innych problemów uczniów; </w:t>
      </w:r>
    </w:p>
    <w:p w14:paraId="72BB2AE0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minimalizuje skutki zaburzeń rozwojowych, zapobiega zaburzeniom zachowania oraz inicjuje różne formy pomocy w środowisku szkolnym i pozaszkolnym uczniów; </w:t>
      </w:r>
    </w:p>
    <w:p w14:paraId="1168BF5A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inicjuje i prowadzi działania mediacyjne i interwencyjne w sytuacjach kryzysowych; </w:t>
      </w:r>
    </w:p>
    <w:p w14:paraId="7A81896D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pomaga rodzicom i nauczycielom w rozpoznawaniu i rozwijaniu indywidualnych możliwości, predyspozycji i uzdolnień uczniów; </w:t>
      </w:r>
    </w:p>
    <w:p w14:paraId="56822178" w14:textId="77777777" w:rsidR="009B4172" w:rsidRDefault="009B4172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wspiera nauczycieli i innych specjalistów w udzielaniu pomocy psychologiczno-pedagogicznej.</w:t>
      </w:r>
    </w:p>
    <w:p w14:paraId="594AD0A2" w14:textId="77777777" w:rsidR="009B4172" w:rsidRDefault="009B4172">
      <w:pPr>
        <w:autoSpaceDE w:val="0"/>
        <w:spacing w:after="0" w:line="240" w:lineRule="auto"/>
        <w:ind w:left="720"/>
        <w:jc w:val="both"/>
      </w:pPr>
    </w:p>
    <w:p w14:paraId="2632C11A" w14:textId="77777777" w:rsidR="009B4172" w:rsidRDefault="009B4172">
      <w:r>
        <w:rPr>
          <w:rFonts w:ascii="Times New Roman" w:hAnsi="Times New Roman" w:cs="Times New Roman"/>
          <w:b/>
          <w:bCs/>
          <w:sz w:val="24"/>
          <w:szCs w:val="24"/>
        </w:rPr>
        <w:t>Pedagog specjaln</w:t>
      </w:r>
      <w:bookmarkStart w:id="5" w:name="page108R_mcid13"/>
      <w:bookmarkStart w:id="6" w:name="page108R_mcid12"/>
      <w:bookmarkStart w:id="7" w:name="page108R_mcid11"/>
      <w:bookmarkStart w:id="8" w:name="page108R_mcid10"/>
      <w:bookmarkEnd w:id="5"/>
      <w:bookmarkEnd w:id="6"/>
      <w:bookmarkEnd w:id="7"/>
      <w:bookmarkEnd w:id="8"/>
      <w:r>
        <w:rPr>
          <w:rFonts w:ascii="Times New Roman" w:hAnsi="Times New Roman" w:cs="Times New Roman"/>
          <w:b/>
          <w:bCs/>
          <w:sz w:val="24"/>
          <w:szCs w:val="24"/>
        </w:rPr>
        <w:t>y:</w:t>
      </w:r>
    </w:p>
    <w:p w14:paraId="0426CBA7" w14:textId="77777777" w:rsidR="009B4172" w:rsidRDefault="009B4172">
      <w:pPr>
        <w:numPr>
          <w:ilvl w:val="0"/>
          <w:numId w:val="20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współpracuje z nauczycielami, wychowawcami grup wychowawczych lub innymi</w:t>
      </w:r>
      <w:r>
        <w:rPr>
          <w:rFonts w:ascii="Times New Roman" w:hAnsi="Times New Roman" w:cs="Times New Roman"/>
          <w:sz w:val="24"/>
          <w:szCs w:val="24"/>
        </w:rPr>
        <w:br/>
        <w:t xml:space="preserve">specjalistami, rodzicami oraz uczniami w: </w:t>
      </w:r>
      <w:r>
        <w:rPr>
          <w:rFonts w:ascii="Times New Roman" w:hAnsi="Times New Roman" w:cs="Times New Roman"/>
          <w:sz w:val="24"/>
          <w:szCs w:val="24"/>
        </w:rPr>
        <w:br/>
        <w:t>a) rekomendowaniu dyrektorowi szkoły lub placówki do realizacji działań</w:t>
      </w:r>
      <w:r>
        <w:rPr>
          <w:rFonts w:ascii="Times New Roman" w:hAnsi="Times New Roman" w:cs="Times New Roman"/>
          <w:sz w:val="24"/>
          <w:szCs w:val="24"/>
        </w:rPr>
        <w:br/>
        <w:t>w zakresie zapewnienia aktywnego i pełnego uczestnictwa uczniów w życiu</w:t>
      </w:r>
      <w:r>
        <w:rPr>
          <w:rFonts w:ascii="Times New Roman" w:hAnsi="Times New Roman" w:cs="Times New Roman"/>
          <w:sz w:val="24"/>
          <w:szCs w:val="24"/>
        </w:rPr>
        <w:br/>
        <w:t>szkoły i placówki oraz dostępności, o której mowa w ustawie z dnia 19 lipca</w:t>
      </w:r>
      <w:r>
        <w:rPr>
          <w:rFonts w:ascii="Times New Roman" w:hAnsi="Times New Roman" w:cs="Times New Roman"/>
          <w:sz w:val="24"/>
          <w:szCs w:val="24"/>
        </w:rPr>
        <w:br/>
        <w:t>2019r. o zapewnianiu dostępności osobom ze szczególnymi potrzebami (Dz. U. z</w:t>
      </w:r>
      <w:r>
        <w:rPr>
          <w:rFonts w:ascii="Times New Roman" w:hAnsi="Times New Roman" w:cs="Times New Roman"/>
          <w:sz w:val="24"/>
          <w:szCs w:val="24"/>
        </w:rPr>
        <w:br/>
        <w:t>2020r. poz. 1062 oraz z 2022 r. poz. 975 i 1079),</w:t>
      </w:r>
      <w:r>
        <w:rPr>
          <w:rFonts w:ascii="Times New Roman" w:hAnsi="Times New Roman" w:cs="Times New Roman"/>
          <w:sz w:val="24"/>
          <w:szCs w:val="24"/>
        </w:rPr>
        <w:br/>
        <w:t>b) prowadzeniu badań i działań diagnostycznych związanych z rozpoznawaniem</w:t>
      </w:r>
      <w:r>
        <w:rPr>
          <w:rFonts w:ascii="Times New Roman" w:hAnsi="Times New Roman" w:cs="Times New Roman"/>
          <w:sz w:val="24"/>
          <w:szCs w:val="24"/>
        </w:rPr>
        <w:br/>
        <w:t>indywidualnych potrzeb rozwojowych i edukacyjnych oraz możliwości</w:t>
      </w:r>
      <w:r>
        <w:rPr>
          <w:rFonts w:ascii="Times New Roman" w:hAnsi="Times New Roman" w:cs="Times New Roman"/>
          <w:sz w:val="24"/>
          <w:szCs w:val="24"/>
        </w:rPr>
        <w:br/>
        <w:t>psychofizycznych uczniów w celu określenia mocnych stron, predyspozycji,</w:t>
      </w:r>
      <w:r>
        <w:rPr>
          <w:rFonts w:ascii="Times New Roman" w:hAnsi="Times New Roman" w:cs="Times New Roman"/>
          <w:sz w:val="24"/>
          <w:szCs w:val="24"/>
        </w:rPr>
        <w:br/>
        <w:t>zainteresowań i uzdolnień uczniów oraz przyczyn niepowodzeń edukacyjnych lub</w:t>
      </w:r>
      <w:r>
        <w:rPr>
          <w:rFonts w:ascii="Times New Roman" w:hAnsi="Times New Roman" w:cs="Times New Roman"/>
          <w:sz w:val="24"/>
          <w:szCs w:val="24"/>
        </w:rPr>
        <w:br/>
        <w:t>trudności w funkcjonowaniu uczniów, w tym barier i ograniczeń utrudniających</w:t>
      </w:r>
      <w:r>
        <w:rPr>
          <w:rFonts w:ascii="Times New Roman" w:hAnsi="Times New Roman" w:cs="Times New Roman"/>
          <w:sz w:val="24"/>
          <w:szCs w:val="24"/>
        </w:rPr>
        <w:br/>
        <w:t>funkcjonowanie ucznia i jego uczestnictwo w życiu szkoły i placówki,</w:t>
      </w:r>
      <w:r>
        <w:rPr>
          <w:rFonts w:ascii="Times New Roman" w:hAnsi="Times New Roman" w:cs="Times New Roman"/>
          <w:sz w:val="24"/>
          <w:szCs w:val="24"/>
        </w:rPr>
        <w:br/>
        <w:t>c) rozwiązywaniu problemów dydaktycznych i wychowawczych uczniów,</w:t>
      </w:r>
    </w:p>
    <w:p w14:paraId="5F5F8AE6" w14:textId="77777777" w:rsidR="009B4172" w:rsidRDefault="009B4172">
      <w:pPr>
        <w:spacing w:after="0" w:line="240" w:lineRule="auto"/>
        <w:ind w:left="720"/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  <w:lang w:eastAsia="pl-PL"/>
        </w:rPr>
        <w:t>określaniu niezbędnych do nauki warunków, sprzętu specjalistycznego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i środków dydaktycznych, w tym wykorzystujących technologie informacyjno-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komunikacyjne, odpowiednich ze względu na indywidualne potrzeby rozwojowe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i edukacyjne oraz możliwości psychofizyczne ucznia.</w:t>
      </w:r>
    </w:p>
    <w:p w14:paraId="6F609376" w14:textId="77777777" w:rsidR="009B4172" w:rsidRDefault="009B4172">
      <w:pPr>
        <w:numPr>
          <w:ilvl w:val="0"/>
          <w:numId w:val="21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>Współpracuje z zespołem w zakresie opracowania i realizacji indywidualnego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programu edukacyjno-terapeutycznego ucznia posiadającego orzeczenie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o potrzebie kształcenia specjalnego, w tym zapewnienia mu pomocy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psychologiczno-pedagogicznej.</w:t>
      </w:r>
    </w:p>
    <w:p w14:paraId="67060402" w14:textId="77777777" w:rsidR="009B4172" w:rsidRDefault="009B4172">
      <w:pPr>
        <w:numPr>
          <w:ilvl w:val="0"/>
          <w:numId w:val="18"/>
        </w:numPr>
        <w:spacing w:after="0" w:line="240" w:lineRule="auto"/>
      </w:pPr>
      <w:bookmarkStart w:id="9" w:name="page110R_mcid5"/>
      <w:bookmarkStart w:id="10" w:name="page110R_mcid4"/>
      <w:bookmarkEnd w:id="9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wspiera nauczycieli, wychowawców grup wychowawczych i innych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specjalistów w: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a) rozpoznawaniu przyczyn niepowodzeń edukacyjnych uczniów lub trudności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ich funkcjonowaniu, w tym barier i ograniczeń utrudniających funkcjonowanie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ucznia i jego uczestnictwo w życiu szkoły lub placówki,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b) udzielaniu pomocy psychologiczno-pedagogicznej w bezpośredniej pracy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 uczniem,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c) dostosowaniu sposobów i metod pracy do indywidualnych potrzeb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rozwojowych i edukacyjnych ucznia oraz jego możliwości psychofizycznych,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d) doborze metod, form kształcenia i środków dydaktycznych do potrzeb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uczniów.</w:t>
      </w:r>
    </w:p>
    <w:p w14:paraId="6CD4C187" w14:textId="77777777" w:rsidR="009B4172" w:rsidRDefault="009B4172">
      <w:pPr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9113B19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5150D04" w14:textId="77777777" w:rsidR="009B4172" w:rsidRDefault="009B4172">
      <w:p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Psycholog szkolny: </w:t>
      </w:r>
    </w:p>
    <w:p w14:paraId="73A1319C" w14:textId="77777777" w:rsidR="009B4172" w:rsidRDefault="009B4172">
      <w:pPr>
        <w:numPr>
          <w:ilvl w:val="0"/>
          <w:numId w:val="19"/>
        </w:numPr>
        <w:autoSpaceDE w:val="0"/>
        <w:spacing w:after="0" w:line="240" w:lineRule="auto"/>
        <w:ind w:left="0" w:firstLine="0"/>
      </w:pPr>
      <w:r>
        <w:rPr>
          <w:rFonts w:ascii="serif" w:eastAsia="serif" w:hAnsi="serif" w:cs="serif"/>
          <w:b/>
          <w:bCs/>
          <w:sz w:val="32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diagnozuje sytuację wychowawczą w szkole w celu rozwiązania problemów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       wychowawczych oraz wspierania rozwoju uczniów.</w:t>
      </w:r>
    </w:p>
    <w:p w14:paraId="09F921BD" w14:textId="77777777" w:rsidR="009B4172" w:rsidRDefault="009B4172">
      <w:pPr>
        <w:numPr>
          <w:ilvl w:val="0"/>
          <w:numId w:val="19"/>
        </w:numPr>
        <w:autoSpaceDE w:val="0"/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t>udziela pomocy psychologiczno – pedagogicznej w formach odpowiednich do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      rozpoznanych potrzeb.</w:t>
      </w:r>
    </w:p>
    <w:p w14:paraId="35901113" w14:textId="77777777" w:rsidR="009B4172" w:rsidRDefault="009B4172">
      <w:pPr>
        <w:numPr>
          <w:ilvl w:val="0"/>
          <w:numId w:val="19"/>
        </w:numPr>
        <w:autoSpaceDE w:val="0"/>
        <w:spacing w:after="0" w:line="240" w:lineRule="auto"/>
        <w:ind w:left="0" w:firstLine="0"/>
      </w:pPr>
      <w:r>
        <w:rPr>
          <w:rFonts w:ascii="Times New Roman" w:hAnsi="Times New Roman" w:cs="Times New Roman"/>
          <w:sz w:val="24"/>
          <w:szCs w:val="24"/>
          <w:lang w:eastAsia="pl-PL"/>
        </w:rPr>
        <w:t>podejmuje działania z zakresu profilaktyki zdrowia psychicznego.</w:t>
      </w:r>
    </w:p>
    <w:p w14:paraId="72EBCF54" w14:textId="77777777" w:rsidR="009B4172" w:rsidRDefault="009B4172">
      <w:pPr>
        <w:numPr>
          <w:ilvl w:val="0"/>
          <w:numId w:val="19"/>
        </w:numPr>
        <w:autoSpaceDE w:val="0"/>
        <w:spacing w:after="0" w:line="240" w:lineRule="auto"/>
        <w:ind w:left="0" w:firstLine="0"/>
      </w:pPr>
      <w:r>
        <w:rPr>
          <w:rFonts w:ascii="Times New Roman" w:hAnsi="Times New Roman" w:cs="Times New Roman"/>
          <w:sz w:val="24"/>
          <w:szCs w:val="24"/>
          <w:lang w:eastAsia="pl-PL"/>
        </w:rPr>
        <w:t>inicjuje i prowadzi działania mediacyjne i interwencyjne w sytuacjach kryzysowych,</w:t>
      </w:r>
    </w:p>
    <w:p w14:paraId="5B7DCA04" w14:textId="77777777" w:rsidR="009B4172" w:rsidRDefault="009B4172">
      <w:pPr>
        <w:numPr>
          <w:ilvl w:val="0"/>
          <w:numId w:val="19"/>
        </w:numPr>
        <w:autoSpaceDE w:val="0"/>
        <w:spacing w:after="0" w:line="240" w:lineRule="auto"/>
        <w:ind w:left="0" w:firstLine="0"/>
      </w:pPr>
      <w:r>
        <w:rPr>
          <w:rFonts w:ascii="Times New Roman" w:hAnsi="Times New Roman" w:cs="Times New Roman"/>
          <w:sz w:val="24"/>
          <w:szCs w:val="24"/>
          <w:lang w:eastAsia="pl-PL"/>
        </w:rPr>
        <w:t>pomaga rodzicom i nauczycielom w zadbaniu o zdrowie psychiczne uczniów,</w:t>
      </w:r>
    </w:p>
    <w:p w14:paraId="03BBE914" w14:textId="77777777" w:rsidR="009B4172" w:rsidRDefault="009B4172">
      <w:pPr>
        <w:numPr>
          <w:ilvl w:val="0"/>
          <w:numId w:val="19"/>
        </w:numPr>
        <w:autoSpaceDE w:val="0"/>
        <w:spacing w:after="0" w:line="240" w:lineRule="auto"/>
        <w:ind w:left="0" w:firstLine="0"/>
      </w:pPr>
      <w:r>
        <w:rPr>
          <w:rFonts w:ascii="Times New Roman" w:hAnsi="Times New Roman" w:cs="Times New Roman"/>
          <w:sz w:val="24"/>
          <w:szCs w:val="24"/>
          <w:lang w:eastAsia="pl-PL"/>
        </w:rPr>
        <w:t>wspiera nauczycieli w udzielaniu pomocy psychologiczno – pedagogicznej,</w:t>
      </w:r>
    </w:p>
    <w:p w14:paraId="5AE94DC6" w14:textId="77777777" w:rsidR="009B4172" w:rsidRDefault="009B4172">
      <w:pPr>
        <w:numPr>
          <w:ilvl w:val="0"/>
          <w:numId w:val="19"/>
        </w:numPr>
        <w:autoSpaceDE w:val="0"/>
        <w:spacing w:after="0" w:line="240" w:lineRule="auto"/>
        <w:ind w:left="0" w:firstLine="0"/>
      </w:pPr>
      <w:r>
        <w:rPr>
          <w:rFonts w:ascii="Times New Roman" w:hAnsi="Times New Roman" w:cs="Times New Roman"/>
          <w:sz w:val="24"/>
          <w:szCs w:val="24"/>
          <w:lang w:eastAsia="pl-PL"/>
        </w:rPr>
        <w:t>kieruje uczniów na badania do PPP lub innych poradni specjalistycznych.</w:t>
      </w:r>
    </w:p>
    <w:p w14:paraId="435996E5" w14:textId="77777777" w:rsidR="009B4172" w:rsidRDefault="009B417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EFEB398" w14:textId="77777777" w:rsidR="009B4172" w:rsidRDefault="009B4172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Doradca zawodowy:</w:t>
      </w:r>
    </w:p>
    <w:p w14:paraId="6C3CB757" w14:textId="77777777" w:rsidR="009B4172" w:rsidRDefault="009B4172">
      <w:pPr>
        <w:numPr>
          <w:ilvl w:val="0"/>
          <w:numId w:val="25"/>
        </w:numPr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prowadzenie zajęć z zakresu doradztwa zawodowego, o których mowa w art. 109 ust. 1 pkt 7 ustawy</w:t>
      </w:r>
      <w:r>
        <w:rPr>
          <w:b/>
        </w:rPr>
        <w:t>;</w:t>
      </w:r>
    </w:p>
    <w:p w14:paraId="70527EBC" w14:textId="77777777" w:rsidR="009B4172" w:rsidRDefault="009B4172">
      <w:pPr>
        <w:numPr>
          <w:ilvl w:val="0"/>
          <w:numId w:val="25"/>
        </w:numPr>
        <w:autoSpaceDE w:val="0"/>
        <w:spacing w:after="0" w:line="240" w:lineRule="auto"/>
      </w:pP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opracowywanie we współpracy z innymi nauczycielami, w tym nauczycielami wychowawcami opiekującymi się oddziałami, psychologami lub pedagogami, programu oraz koordynowanie jego realizacji</w:t>
      </w:r>
      <w:r>
        <w:rPr>
          <w:b/>
        </w:rPr>
        <w:t>;</w:t>
      </w:r>
    </w:p>
    <w:p w14:paraId="27D4F580" w14:textId="77777777" w:rsidR="009B4172" w:rsidRDefault="009B4172">
      <w:pPr>
        <w:numPr>
          <w:ilvl w:val="0"/>
          <w:numId w:val="25"/>
        </w:numPr>
        <w:autoSpaceDE w:val="0"/>
        <w:spacing w:after="0" w:line="240" w:lineRule="auto"/>
      </w:pP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wspieranie nauczycieli, w tym nauczycieli wychowawców opiekujących się oddziałami, psychologów lub pedagogów, w zakresie realizacji działań określonych w programie,;</w:t>
      </w:r>
    </w:p>
    <w:p w14:paraId="2FDAE513" w14:textId="77777777" w:rsidR="009B4172" w:rsidRDefault="009B4172">
      <w:pPr>
        <w:numPr>
          <w:ilvl w:val="0"/>
          <w:numId w:val="25"/>
        </w:numPr>
        <w:autoSpaceDE w:val="0"/>
        <w:spacing w:after="0" w:line="240" w:lineRule="auto"/>
      </w:pP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koordynowanie działalności informacyjno-doradczej realizowanej przez szkołę, w tym gromadzenie, aktualizowanie i udostępnianie informacji edukacyjnych i zawodowych właściwych dla danego poziomu kształcenia;</w:t>
      </w:r>
    </w:p>
    <w:p w14:paraId="7B92DEDE" w14:textId="77777777" w:rsidR="009B4172" w:rsidRDefault="009B4172">
      <w:pPr>
        <w:numPr>
          <w:ilvl w:val="0"/>
          <w:numId w:val="25"/>
        </w:numPr>
        <w:autoSpaceDE w:val="0"/>
        <w:spacing w:after="0" w:line="240" w:lineRule="auto"/>
      </w:pP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realizowanie działań wynikających z programu.</w:t>
      </w:r>
    </w:p>
    <w:p w14:paraId="4C7CEA1A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F2DC03C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Uczniowie</w:t>
      </w:r>
    </w:p>
    <w:p w14:paraId="4934A100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Wszyscy uczniowie szkoły są poddani oddziaływaniom tego programu:</w:t>
      </w:r>
    </w:p>
    <w:p w14:paraId="031169BA" w14:textId="77777777" w:rsidR="009B4172" w:rsidRDefault="009B4172">
      <w:pPr>
        <w:numPr>
          <w:ilvl w:val="0"/>
          <w:numId w:val="16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otrzymują dość zachęty, aby uczyć się śmiałości,</w:t>
      </w:r>
    </w:p>
    <w:p w14:paraId="4E11A730" w14:textId="77777777" w:rsidR="009B4172" w:rsidRDefault="009B4172">
      <w:pPr>
        <w:numPr>
          <w:ilvl w:val="0"/>
          <w:numId w:val="16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w pełni aprobowani uczą się lubić samych siebie,</w:t>
      </w:r>
    </w:p>
    <w:p w14:paraId="1647B322" w14:textId="77777777" w:rsidR="009B4172" w:rsidRDefault="009B4172">
      <w:pPr>
        <w:numPr>
          <w:ilvl w:val="0"/>
          <w:numId w:val="16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często słyszą słowa uznania,</w:t>
      </w:r>
    </w:p>
    <w:p w14:paraId="57AFEFE6" w14:textId="77777777" w:rsidR="009B4172" w:rsidRDefault="009B4172">
      <w:pPr>
        <w:numPr>
          <w:ilvl w:val="0"/>
          <w:numId w:val="16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uczą się stawiać sobie cele,</w:t>
      </w:r>
    </w:p>
    <w:p w14:paraId="13932E83" w14:textId="77777777" w:rsidR="009B4172" w:rsidRDefault="009B4172">
      <w:pPr>
        <w:numPr>
          <w:ilvl w:val="0"/>
          <w:numId w:val="16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w poczuciu bezpieczeństwa uczą się ufać sobie i innym,</w:t>
      </w:r>
    </w:p>
    <w:p w14:paraId="106C16E8" w14:textId="77777777" w:rsidR="009B4172" w:rsidRDefault="009B4172">
      <w:pPr>
        <w:numPr>
          <w:ilvl w:val="0"/>
          <w:numId w:val="16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otaczani są rzetelnością i uczciwością, uczą się, czym jest prawda i dobro, odpowiedzialność, sprawiedliwość.</w:t>
      </w:r>
    </w:p>
    <w:p w14:paraId="1DB7886B" w14:textId="77777777" w:rsidR="009B4172" w:rsidRDefault="009B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F924F3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Rada pedagogiczna szkoły:</w:t>
      </w:r>
    </w:p>
    <w:p w14:paraId="050B3AF9" w14:textId="77777777" w:rsidR="009B4172" w:rsidRDefault="009B41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21AE1" w14:textId="77777777" w:rsidR="009B4172" w:rsidRDefault="009B4172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uczestniczy w diagnozowaniu pracy wychowawczej szkoły i potrzeb w zakresie działań profilaktycznych,</w:t>
      </w:r>
    </w:p>
    <w:p w14:paraId="6F2DFAF5" w14:textId="77777777" w:rsidR="009B4172" w:rsidRDefault="009B4172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opracowuje projekt programu wychowawczo-profilaktycznego (w porozumieniu z radą rodziców),</w:t>
      </w:r>
    </w:p>
    <w:p w14:paraId="5201854F" w14:textId="77777777" w:rsidR="009B4172" w:rsidRDefault="009B4172">
      <w:pPr>
        <w:numPr>
          <w:ilvl w:val="0"/>
          <w:numId w:val="23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opracowuje wspólnie z dyrektorem dokumenty i procedury postępowania nauczycieli w sytuacjach zagrożenia młodzieży demoralizacją i przestępczością,</w:t>
      </w:r>
    </w:p>
    <w:p w14:paraId="1F640EBA" w14:textId="77777777" w:rsidR="009B4172" w:rsidRDefault="009B417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C95C60B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IX. Cele ogólne</w:t>
      </w:r>
    </w:p>
    <w:p w14:paraId="78DB70FB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Działalność wychowawczo - profilaktyczna w szkole i placówce polega na prowadzeniu działań z zakresu promocji zdrowia fizycznego i psychicznego oraz wspomaganiu ucznia </w:t>
      </w:r>
      <w:r>
        <w:rPr>
          <w:rFonts w:ascii="Times New Roman" w:hAnsi="Times New Roman" w:cs="Times New Roman"/>
          <w:sz w:val="24"/>
          <w:szCs w:val="24"/>
        </w:rPr>
        <w:br/>
        <w:t>w jego rozwoju ukierunkowanym na osiągnięcie pełnej dojrzałości w sferze:</w:t>
      </w:r>
    </w:p>
    <w:p w14:paraId="158A36FC" w14:textId="77777777" w:rsidR="009B4172" w:rsidRDefault="009B4172">
      <w:pPr>
        <w:pStyle w:val="ListParagraph"/>
        <w:numPr>
          <w:ilvl w:val="0"/>
          <w:numId w:val="6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fizycznej – ukierunkowanej na zdobycie przez ucznia wiedzy i umiejętności pozwalających na prowadzenie zdrowego stylu życia i podejmowania zachowań prozdrowotnych,</w:t>
      </w:r>
    </w:p>
    <w:p w14:paraId="726C274D" w14:textId="77777777" w:rsidR="009B4172" w:rsidRDefault="009B4172">
      <w:pPr>
        <w:pStyle w:val="ListParagraph"/>
        <w:numPr>
          <w:ilvl w:val="0"/>
          <w:numId w:val="6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 w14:paraId="3A2CB94C" w14:textId="77777777" w:rsidR="009B4172" w:rsidRDefault="009B4172">
      <w:pPr>
        <w:pStyle w:val="ListParagraph"/>
        <w:numPr>
          <w:ilvl w:val="0"/>
          <w:numId w:val="6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emocjonalnej – ukierunkowanej na zdobycie umiejętności zachowania równowagi między wyrażaniem uczuć a ich kontrolą, umiejętności współpracy i współdziałania oraz odpowiedzialności za swoje czyny i okazywania uczuć wdzięczności, przyjaźni, życzliwości,</w:t>
      </w:r>
    </w:p>
    <w:p w14:paraId="60CD6A0E" w14:textId="77777777" w:rsidR="009B4172" w:rsidRDefault="009B4172">
      <w:pPr>
        <w:pStyle w:val="ListParagraph"/>
        <w:numPr>
          <w:ilvl w:val="0"/>
          <w:numId w:val="6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 w14:paraId="436A85EF" w14:textId="77777777" w:rsidR="009B4172" w:rsidRDefault="009B4172">
      <w:pPr>
        <w:pStyle w:val="ListParagraph"/>
        <w:numPr>
          <w:ilvl w:val="0"/>
          <w:numId w:val="6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duchowej – ukierunkowanej na zdobycie konstruktywnego i stabilnego systemu wartości, w tym docenienie znaczenia zdrowia oraz poczucia sensu istnienia.</w:t>
      </w:r>
    </w:p>
    <w:p w14:paraId="68A0FC69" w14:textId="77777777" w:rsidR="009B4172" w:rsidRDefault="009B4172">
      <w:p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Realizacja programu nastąpi poprzez:</w:t>
      </w:r>
    </w:p>
    <w:p w14:paraId="03003924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działania wychowawcze,</w:t>
      </w:r>
    </w:p>
    <w:p w14:paraId="3A9CCA42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działania edukacyjne, </w:t>
      </w:r>
    </w:p>
    <w:p w14:paraId="2C0817F4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działania informacyjne, </w:t>
      </w:r>
    </w:p>
    <w:p w14:paraId="4D8BAB2E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działania profilaktyczne,</w:t>
      </w:r>
    </w:p>
    <w:p w14:paraId="0232DEC1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przestrzeganie procedur reagowania w sytuacjach kryzysowych, </w:t>
      </w:r>
    </w:p>
    <w:p w14:paraId="749839D3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przestrzegania procedur udzielania pomocy psychologiczno – pedagogicznej, </w:t>
      </w:r>
    </w:p>
    <w:p w14:paraId="0EEF37D6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organizację zajęć i programów alternatywnych,</w:t>
      </w:r>
    </w:p>
    <w:p w14:paraId="0A3DD19B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wspomaganie procesu adaptacji uczniów, </w:t>
      </w:r>
    </w:p>
    <w:p w14:paraId="009ED804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wspomaganie rozwoju uczniów,</w:t>
      </w:r>
    </w:p>
    <w:p w14:paraId="68D1C779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ścisłą współpracę z rodzicami/opiekunami prawnymi,</w:t>
      </w:r>
    </w:p>
    <w:p w14:paraId="52DE6BBC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współpracę ze środowiskiem lokalnym,</w:t>
      </w:r>
    </w:p>
    <w:p w14:paraId="39D7FD7D" w14:textId="77777777" w:rsidR="009B4172" w:rsidRDefault="009B4172">
      <w:pPr>
        <w:pStyle w:val="ListParagraph"/>
        <w:numPr>
          <w:ilvl w:val="0"/>
          <w:numId w:val="7"/>
        </w:num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współpracę z odpowiednimi instytucjami.</w:t>
      </w:r>
    </w:p>
    <w:p w14:paraId="2E24775B" w14:textId="77777777" w:rsidR="009B4172" w:rsidRDefault="009B4172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3BAD2" w14:textId="77777777" w:rsidR="009B4172" w:rsidRDefault="009B4172">
      <w:pPr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Działalność wychowawcza obejmuje:</w:t>
      </w:r>
    </w:p>
    <w:p w14:paraId="5222DF2F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współdziałanie całej społeczności szkoły na rzecz kształtowania u uczniów wiedzy, umiejętności i postaw określonych w sylwetce absolwenta,</w:t>
      </w:r>
    </w:p>
    <w:p w14:paraId="1ED8E033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 w14:paraId="011DBB01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6C9BCADC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wzmacnianie wśród uczniów i wychowanków więzi ze szkołą oraz społecznością lokalną,</w:t>
      </w:r>
    </w:p>
    <w:p w14:paraId="2FC24E4A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kształtowanie przyjaznego klimatu w szkole, budowanie prawidłowych relacji rówieśniczych oraz relacji uczniów i nauczycieli, w tym wzmacnianie więzi </w:t>
      </w:r>
      <w:r>
        <w:rPr>
          <w:rFonts w:ascii="Times New Roman" w:hAnsi="Times New Roman" w:cs="Times New Roman"/>
          <w:sz w:val="24"/>
          <w:szCs w:val="24"/>
        </w:rPr>
        <w:br/>
        <w:t>z rówieśnikami oraz nauczycielami i wychowawcami,</w:t>
      </w:r>
    </w:p>
    <w:p w14:paraId="4C422F58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221F213B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wzmacnianie kompetencji wychowawczych nauczycieli i wychowawców oraz rodziców lub opiekunów,</w:t>
      </w:r>
    </w:p>
    <w:p w14:paraId="1F4A9B3E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kształtowanie u uczniów postaw prospołecznych, w tym poprzez możliwość udziału </w:t>
      </w:r>
      <w:r>
        <w:rPr>
          <w:rFonts w:ascii="Times New Roman" w:hAnsi="Times New Roman" w:cs="Times New Roman"/>
          <w:sz w:val="24"/>
          <w:szCs w:val="24"/>
        </w:rPr>
        <w:br/>
        <w:t>w działaniach z zakresu wolontariatu, sprzyjających aktywnemu uczestnictwu uczniów w życiu społecznym,</w:t>
      </w:r>
    </w:p>
    <w:p w14:paraId="0C3265F4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przygotowanie uczniów do aktywnego uczestnictwa w kulturze i sztuce narodowej </w:t>
      </w:r>
      <w:r>
        <w:rPr>
          <w:rFonts w:ascii="Times New Roman" w:hAnsi="Times New Roman" w:cs="Times New Roman"/>
          <w:sz w:val="24"/>
          <w:szCs w:val="24"/>
        </w:rPr>
        <w:br/>
        <w:t>i światowej,</w:t>
      </w:r>
    </w:p>
    <w:p w14:paraId="047DFF9C" w14:textId="77777777" w:rsidR="009B4172" w:rsidRDefault="009B4172">
      <w:pPr>
        <w:pStyle w:val="ListParagraph"/>
        <w:numPr>
          <w:ilvl w:val="0"/>
          <w:numId w:val="8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wspieranie edukacji rówieśniczej i programów rówieśniczych mających na celu modelowanie postaw prozdrowotnych i prospołecznych.</w:t>
      </w:r>
    </w:p>
    <w:p w14:paraId="70C3BF76" w14:textId="77777777" w:rsidR="009B4172" w:rsidRDefault="009B4172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Działalność edukacyjna obejmuje:</w:t>
      </w:r>
    </w:p>
    <w:p w14:paraId="20951020" w14:textId="77777777" w:rsidR="009B4172" w:rsidRDefault="009B4172">
      <w:pPr>
        <w:pStyle w:val="ListParagraph"/>
        <w:numPr>
          <w:ilvl w:val="0"/>
          <w:numId w:val="9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</w:t>
      </w:r>
      <w:r>
        <w:rPr>
          <w:rFonts w:ascii="Times New Roman" w:hAnsi="Times New Roman" w:cs="Times New Roman"/>
          <w:sz w:val="24"/>
          <w:szCs w:val="24"/>
        </w:rPr>
        <w:br/>
        <w:t>a także suplementów diet i leków w celach innych niż medyczne oraz postępowania w tego typu przypadkach,</w:t>
      </w:r>
    </w:p>
    <w:p w14:paraId="119851A7" w14:textId="77777777" w:rsidR="009B4172" w:rsidRDefault="009B4172">
      <w:pPr>
        <w:pStyle w:val="ListParagraph"/>
        <w:numPr>
          <w:ilvl w:val="0"/>
          <w:numId w:val="9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rozwijanie i wzmacnianie umiejętności psychologicznych i społecznych uczniów,</w:t>
      </w:r>
    </w:p>
    <w:p w14:paraId="1B8125B9" w14:textId="77777777" w:rsidR="009B4172" w:rsidRDefault="009B4172">
      <w:pPr>
        <w:pStyle w:val="ListParagraph"/>
        <w:numPr>
          <w:ilvl w:val="0"/>
          <w:numId w:val="9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4490EA92" w14:textId="77777777" w:rsidR="009B4172" w:rsidRDefault="009B4172">
      <w:pPr>
        <w:pStyle w:val="ListParagraph"/>
        <w:numPr>
          <w:ilvl w:val="0"/>
          <w:numId w:val="9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kształtowanie krytycznego myślenia i wspomaganie uczniów w konstruktywnym podejmowaniu decyzji w sytuacjach trudnych, zagrażających prawidłowemu rozwojowi i zdrowemu życiu,</w:t>
      </w:r>
    </w:p>
    <w:p w14:paraId="0683BE01" w14:textId="77777777" w:rsidR="009B4172" w:rsidRDefault="009B4172">
      <w:pPr>
        <w:pStyle w:val="ListParagraph"/>
        <w:numPr>
          <w:ilvl w:val="0"/>
          <w:numId w:val="9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prowadzenie wewnątrzszkolnego doskonalenia kompetencji nauczycieli </w:t>
      </w:r>
      <w:r>
        <w:rPr>
          <w:rFonts w:ascii="Times New Roman" w:hAnsi="Times New Roman" w:cs="Times New Roman"/>
          <w:sz w:val="24"/>
          <w:szCs w:val="24"/>
        </w:rPr>
        <w:br/>
        <w:t>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071CF379" w14:textId="77777777" w:rsidR="009B4172" w:rsidRDefault="009B4172">
      <w:pPr>
        <w:pStyle w:val="ListParagraph"/>
        <w:numPr>
          <w:ilvl w:val="0"/>
          <w:numId w:val="9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7CB52AE4" w14:textId="77777777" w:rsidR="009B4172" w:rsidRDefault="009B4172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Działalność informacyjna obejmuje:</w:t>
      </w:r>
    </w:p>
    <w:p w14:paraId="4D3B6709" w14:textId="77777777" w:rsidR="009B4172" w:rsidRDefault="009B4172">
      <w:pPr>
        <w:pStyle w:val="ListParagraph"/>
        <w:numPr>
          <w:ilvl w:val="0"/>
          <w:numId w:val="10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dostarczenie aktualnych informacji nauczycielom, wychowawcom i rodzicom lub opiekunom na temat skutecznych sposobów prowadzenia działań wychowawczych </w:t>
      </w:r>
      <w:r>
        <w:rPr>
          <w:rFonts w:ascii="Times New Roman" w:hAnsi="Times New Roman" w:cs="Times New Roman"/>
          <w:sz w:val="24"/>
          <w:szCs w:val="24"/>
        </w:rPr>
        <w:br/>
        <w:t>i profilaktycznych związanych z przeciwdziałaniem używaniu środków odurzających, substancji psychotropowych, środków zastępczych, nowych substancji psychoaktywnych i innych zagrożeń cywilizacyjnych,</w:t>
      </w:r>
    </w:p>
    <w:p w14:paraId="7AECA7FF" w14:textId="77777777" w:rsidR="009B4172" w:rsidRDefault="009B4172">
      <w:pPr>
        <w:pStyle w:val="ListParagraph"/>
        <w:numPr>
          <w:ilvl w:val="0"/>
          <w:numId w:val="10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udostępnienie informacji o ofercie pomocy specjalistycznej dla uczniów i ich rodziców lub opiekunów w przypadku używania środków odurzających, substancji psychotropowych, środków zastępczych, nowych substancji psychoaktywnych,</w:t>
      </w:r>
    </w:p>
    <w:p w14:paraId="63F5D8C5" w14:textId="77777777" w:rsidR="009B4172" w:rsidRDefault="009B4172">
      <w:pPr>
        <w:pStyle w:val="ListParagraph"/>
        <w:numPr>
          <w:ilvl w:val="0"/>
          <w:numId w:val="10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przekazanie informacji uczniom i ich rodzicom lub opiekunom oraz nauczycielom </w:t>
      </w:r>
      <w:r>
        <w:rPr>
          <w:rFonts w:ascii="Times New Roman" w:hAnsi="Times New Roman" w:cs="Times New Roman"/>
          <w:sz w:val="24"/>
          <w:szCs w:val="24"/>
        </w:rPr>
        <w:br/>
        <w:t>i wychowawcom na temat konsekwencji prawnych związanych z naruszeniem przepisów ustawy z dnia 29 lipca 2005 r. o przeciwdziałaniu narkomanii,</w:t>
      </w:r>
    </w:p>
    <w:p w14:paraId="6989F693" w14:textId="77777777" w:rsidR="009B4172" w:rsidRDefault="009B4172">
      <w:pPr>
        <w:pStyle w:val="ListParagraph"/>
        <w:numPr>
          <w:ilvl w:val="0"/>
          <w:numId w:val="10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informowanie uczniów oraz ich rodziców lub opiekunów o obowiązujących procedurach postępowania nauczycieli i wychowawców oraz o metodach współpracy szkół i placówek z Policją w sytuacjach zagrożenia narkomanią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CC54CA7" w14:textId="77777777" w:rsidR="009B4172" w:rsidRDefault="009B41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1A880B" w14:textId="77777777" w:rsidR="009B4172" w:rsidRDefault="009B41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2050E" w14:textId="77777777" w:rsidR="009B4172" w:rsidRDefault="009B4172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Działalność profilaktyczna obejmuje:</w:t>
      </w:r>
    </w:p>
    <w:p w14:paraId="65E8DBFA" w14:textId="77777777" w:rsidR="009B4172" w:rsidRDefault="009B4172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wspieranie wszystkich uczniów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314BE342" w14:textId="77777777" w:rsidR="009B4172" w:rsidRDefault="009B4172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wspieranie uczniów, którzy ze względu na swoją sytuację rodzinną, środowiskową lub uwarunkowania biologiczne są w wyższym stopniu narażeni na ryzyko zachowań ryzykownych,</w:t>
      </w:r>
    </w:p>
    <w:p w14:paraId="475A21DC" w14:textId="77777777" w:rsidR="009B4172" w:rsidRDefault="009B4172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wspieranie uczniów,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 w14:paraId="67D1C851" w14:textId="77777777" w:rsidR="009B4172" w:rsidRDefault="009B4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EABA1" w14:textId="77777777" w:rsidR="009B4172" w:rsidRDefault="009B4172">
      <w:pPr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Działania te obejmują w szczególności:</w:t>
      </w:r>
    </w:p>
    <w:p w14:paraId="460B4862" w14:textId="77777777" w:rsidR="009B4172" w:rsidRDefault="009B4172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realizowanie wśród uczniów oraz ich rodziców lub opiekunów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 w14:paraId="39E4AC0C" w14:textId="77777777" w:rsidR="009B4172" w:rsidRDefault="009B4172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przygotowanie oferty zajęć rozwijających zainteresowania i uzdolnienia, jako alternatywnej pozytywnej formy działalności zaspakajającej ważne potrzeby,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potrzebę podniesienia samooceny, sukcesu, przynależności </w:t>
      </w:r>
      <w:r>
        <w:rPr>
          <w:rFonts w:ascii="Times New Roman" w:hAnsi="Times New Roman" w:cs="Times New Roman"/>
          <w:sz w:val="24"/>
          <w:szCs w:val="24"/>
        </w:rPr>
        <w:br/>
        <w:t>i satysfakcji życiowej,</w:t>
      </w:r>
    </w:p>
    <w:p w14:paraId="14A91709" w14:textId="77777777" w:rsidR="009B4172" w:rsidRDefault="009B4172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35E58378" w14:textId="77777777" w:rsidR="009B4172" w:rsidRDefault="009B4172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doskonalenie zawodowe nauczycieli i wychowawców w zakresie realizacji szkolnej interwencji profilaktycznej w przypadku podejmowania przez uczniów zachowań ryzykownych,</w:t>
      </w:r>
    </w:p>
    <w:p w14:paraId="40F16C35" w14:textId="77777777" w:rsidR="009B4172" w:rsidRDefault="009B41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11063" w14:textId="77777777" w:rsidR="009B4172" w:rsidRDefault="009B4172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włączanie, w razie potrzeby, w indywidualny program edukacyjno-terapeutyczny, </w:t>
      </w:r>
      <w:r>
        <w:rPr>
          <w:rFonts w:ascii="Times New Roman" w:hAnsi="Times New Roman" w:cs="Times New Roman"/>
          <w:sz w:val="24"/>
          <w:szCs w:val="24"/>
        </w:rPr>
        <w:br/>
        <w:t>o którym mowa w art. 71b ust. 1b ustawy o systemie oświaty, działań z zakresu przeciwdziałania używaniu środków odurzających, substancji psychotropowych, środków zastępczych, nowych substancji psychoaktywnych.</w:t>
      </w:r>
    </w:p>
    <w:p w14:paraId="576E655A" w14:textId="77777777" w:rsidR="009B4172" w:rsidRDefault="009B417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332129" w14:textId="77777777" w:rsidR="009B4172" w:rsidRDefault="009B4172">
      <w:pPr>
        <w:tabs>
          <w:tab w:val="left" w:pos="993"/>
        </w:tabs>
        <w:autoSpaceDE w:val="0"/>
        <w:spacing w:after="0" w:line="240" w:lineRule="auto"/>
      </w:pPr>
      <w:bookmarkStart w:id="11" w:name="page112R_mcid3"/>
      <w:bookmarkEnd w:id="11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bieżącym roku szkolnym najważniejsze działania w pracy wychowawczej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 xml:space="preserve">są ukierunkowane na: </w:t>
      </w:r>
    </w:p>
    <w:p w14:paraId="618BF836" w14:textId="77777777" w:rsidR="009B4172" w:rsidRDefault="009B4172">
      <w:pPr>
        <w:tabs>
          <w:tab w:val="left" w:pos="993"/>
        </w:tabs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1BE130C" w14:textId="77777777" w:rsidR="009B4172" w:rsidRPr="00C651EE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bookmarkStart w:id="12" w:name="page112R_mcid4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wspieranie dziecka w rozwoju ku pełnej dojrzałości w sferze fizycznej, emocjonalnej, intelektualnej, duchowej i społecznej, wzmacnianie </w:t>
      </w:r>
      <w:bookmarkStart w:id="13" w:name="page112R_mcid5"/>
      <w:bookmarkEnd w:id="13"/>
      <w:r>
        <w:rPr>
          <w:rFonts w:ascii="Times New Roman" w:hAnsi="Times New Roman" w:cs="Times New Roman"/>
          <w:sz w:val="24"/>
          <w:szCs w:val="24"/>
          <w:lang w:eastAsia="pl-PL"/>
        </w:rPr>
        <w:t xml:space="preserve">uzupełnianie przez działania z zakresu profilaktyki problemów dzieci i młodzieży - </w:t>
      </w:r>
      <w:r>
        <w:rPr>
          <w:rFonts w:ascii="Times New Roman" w:hAnsi="Times New Roman" w:cs="Times New Roman"/>
          <w:color w:val="800000"/>
          <w:sz w:val="24"/>
          <w:szCs w:val="24"/>
          <w:lang w:eastAsia="pl-PL"/>
        </w:rPr>
        <w:t xml:space="preserve"> </w:t>
      </w:r>
      <w:r w:rsidRPr="00C651EE">
        <w:rPr>
          <w:rFonts w:ascii="Times New Roman" w:hAnsi="Times New Roman" w:cs="Times New Roman"/>
          <w:sz w:val="24"/>
          <w:szCs w:val="24"/>
          <w:lang w:eastAsia="pl-PL"/>
        </w:rPr>
        <w:t>udział uczniów w zajęciach Edukacji zdrowotnej</w:t>
      </w:r>
    </w:p>
    <w:p w14:paraId="03ED8EA0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bookmarkStart w:id="14" w:name="page112R_mcid6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wzbudzanie poczucia przynależności do grupy, </w:t>
      </w:r>
    </w:p>
    <w:p w14:paraId="4B854CBE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bookmarkStart w:id="15" w:name="page112R_mcid7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odbudowanie i umacnianie u uczniów prawidłowego funkcjonowania w grupie społecznej   w szkole, klasie, </w:t>
      </w:r>
    </w:p>
    <w:p w14:paraId="53DDECD7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wspieranie uczniów pobierających wcześniej naukę w innym systemie edukacyjnym poprzez integrowanie z grupą rówieśniczą oraz organizowanie zajęć dodatkowych,</w:t>
      </w:r>
    </w:p>
    <w:p w14:paraId="03D3C974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bookmarkStart w:id="16" w:name="page112R_mcid9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rozbudzanie poczucia własnej wartości, wiary we własne siły i możliwości, </w:t>
      </w:r>
    </w:p>
    <w:p w14:paraId="6EE41658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bookmarkStart w:id="17" w:name="page112R_mcid10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budowanie poczucia tożsamości regionalnej i narodowej, </w:t>
      </w:r>
    </w:p>
    <w:p w14:paraId="3F3A1871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bookmarkStart w:id="18" w:name="page112R_mcid11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przeciwdziałanie przemocy, agresji i uzależnieniom, </w:t>
      </w:r>
    </w:p>
    <w:p w14:paraId="32C8853D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bookmarkStart w:id="19" w:name="page112R_mcid12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przeciwdziałanie pojawianiu się zachowań ryzykownych, </w:t>
      </w:r>
    </w:p>
    <w:p w14:paraId="51AC3500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bookmarkStart w:id="20" w:name="page112R_mcid13"/>
      <w:bookmarkEnd w:id="2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troskę o szeroko pojęte bezpieczeństwo uczniów, nauczycieli i rodziców. </w:t>
      </w:r>
    </w:p>
    <w:p w14:paraId="567A118C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prowadzenie edukacji  prozdrowotnej w szkole - kształtowanie zachowań służących zdrowiu, rozwijanie sprawności fizycznej i nawyku aktywności ruchowej, nauka udzielania pierwszej pomocy,  </w:t>
      </w:r>
    </w:p>
    <w:p w14:paraId="24000BD1" w14:textId="77777777" w:rsidR="009B4172" w:rsidRDefault="009B4172">
      <w:pPr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kształtowania postaw społecznych i patriotycznych, odpowiedzialności za  region i ojczyznę. Edukacja dla bezpieczeństwa i proobronna,  </w:t>
      </w:r>
    </w:p>
    <w:p w14:paraId="30D2103E" w14:textId="77777777" w:rsidR="009B4172" w:rsidRDefault="009B4172">
      <w:pPr>
        <w:pStyle w:val="Tekstpodstawowy"/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Kształtowanie myślenia analitycznego poprzez interdyscyplinarne podejście do nauczania przedmiotów przyrodniczych i ścisłych oraz rozwijanie umiejętności matematycznych w kształceniu ogólnym. </w:t>
      </w:r>
    </w:p>
    <w:p w14:paraId="05C5E0A9" w14:textId="77777777" w:rsidR="009B4172" w:rsidRPr="00C651EE" w:rsidRDefault="009B4172">
      <w:pPr>
        <w:pStyle w:val="Tekstpodstawowy"/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r w:rsidRPr="00C651EE">
        <w:t>profilaktyka przemocy rówieśniczej, zdrowie psychiczne dzieci i młodzieży, wsparcie w kryzysach psychicznych, profilaktyka uzależnień,</w:t>
      </w:r>
    </w:p>
    <w:p w14:paraId="13486779" w14:textId="77777777" w:rsidR="009B4172" w:rsidRPr="00C651EE" w:rsidRDefault="009B4172">
      <w:pPr>
        <w:pStyle w:val="Tekstpodstawowy"/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r w:rsidRPr="00C651EE">
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Edukacyjnej,</w:t>
      </w:r>
    </w:p>
    <w:p w14:paraId="5BB649A6" w14:textId="77777777" w:rsidR="009B4172" w:rsidRPr="00C651EE" w:rsidRDefault="009B4172">
      <w:pPr>
        <w:pStyle w:val="Tekstpodstawowy"/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r w:rsidRPr="00C651EE">
        <w:t>promocja kształcenia zawodowego w szkole  oraz w środowisku pracodawców, wzmocnienie roli doradztwa zawodowego,</w:t>
      </w:r>
    </w:p>
    <w:p w14:paraId="7B344416" w14:textId="77777777" w:rsidR="009B4172" w:rsidRPr="00C651EE" w:rsidRDefault="009B4172">
      <w:pPr>
        <w:pStyle w:val="Tekstpodstawowy"/>
        <w:numPr>
          <w:ilvl w:val="0"/>
          <w:numId w:val="24"/>
        </w:numPr>
        <w:tabs>
          <w:tab w:val="left" w:pos="993"/>
        </w:tabs>
        <w:autoSpaceDE w:val="0"/>
        <w:spacing w:after="0" w:line="240" w:lineRule="auto"/>
      </w:pPr>
      <w:r w:rsidRPr="00C651EE">
        <w:t>wspieranie aktywności poznawczej i poczucia sprawczości</w:t>
      </w:r>
      <w:r>
        <w:rPr>
          <w:color w:val="800000"/>
        </w:rPr>
        <w:t xml:space="preserve"> </w:t>
      </w:r>
      <w:r w:rsidRPr="00C651EE">
        <w:t xml:space="preserve">ucznia poprzez promowanie oceniania kształtującego i metod aktywizujących w dydaktyce. </w:t>
      </w:r>
    </w:p>
    <w:p w14:paraId="1F24F794" w14:textId="77777777" w:rsidR="009B4172" w:rsidRDefault="009B4172">
      <w:pPr>
        <w:pStyle w:val="Tekstpodstawowy"/>
        <w:spacing w:after="0"/>
        <w:ind w:left="707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3ABEB5" w14:textId="77777777" w:rsidR="009B4172" w:rsidRDefault="009B4172">
      <w:pPr>
        <w:tabs>
          <w:tab w:val="left" w:pos="993"/>
        </w:tabs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X.  Analiza dotychczasowych działań wychowawczych i profilaktycznych</w:t>
      </w:r>
    </w:p>
    <w:p w14:paraId="30B30CB5" w14:textId="77777777" w:rsidR="009B4172" w:rsidRDefault="009B4172">
      <w:pPr>
        <w:tabs>
          <w:tab w:val="left" w:pos="993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Analiza danych z ankiet i z innych dostępnych źródeł pozwoliła na określenie czynników ryzyka i czynników chroniących. Zgodnie z rozporządzeniem przez czynniki chroniące należy rozumieć indywidualne cechy i zachowania uczniów, cechy środowiska społecznego i efekty ich wzajemnego oddziaływania, których występowanie wzmacnia ogólny potencjał zdrowotny ucznia i zwiększa jego odporność na działanie czynników ryzyka. </w:t>
      </w:r>
    </w:p>
    <w:p w14:paraId="5FFB4542" w14:textId="77777777" w:rsidR="009B4172" w:rsidRDefault="009B4172">
      <w:pPr>
        <w:tabs>
          <w:tab w:val="left" w:pos="993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Przez czynniki ryzyka należy rozumieć indywidualne cechy i zachowania uczniów, cechy środowiska społecznego i efekty ich wzajemnego oddziaływania, które wiążą się z wysokim </w:t>
      </w: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prawdopodobieństwem wystąpienia zachowań ryzykownych stanowiących zagrożenie dla ich prawidłowego rozwoju, zdrowia, bezpieczeństwa lub funkcjonowania społecznego. </w:t>
      </w:r>
    </w:p>
    <w:p w14:paraId="459CD615" w14:textId="77777777" w:rsidR="009B4172" w:rsidRDefault="009B4172">
      <w:pPr>
        <w:rPr>
          <w:rFonts w:ascii="Times New Roman" w:hAnsi="Times New Roman" w:cs="Times New Roman"/>
          <w:sz w:val="24"/>
          <w:szCs w:val="24"/>
        </w:rPr>
      </w:pPr>
    </w:p>
    <w:p w14:paraId="2CCDCD0E" w14:textId="77777777" w:rsidR="009B4172" w:rsidRDefault="009B4172">
      <w:r>
        <w:rPr>
          <w:rFonts w:ascii="Times New Roman" w:hAnsi="Times New Roman" w:cs="Times New Roman"/>
          <w:sz w:val="24"/>
          <w:szCs w:val="24"/>
        </w:rPr>
        <w:t>Czynniki ryzyka:</w:t>
      </w:r>
    </w:p>
    <w:p w14:paraId="6E405B5D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izolacja, problemy z ponownym wejściem do grupy,</w:t>
      </w:r>
    </w:p>
    <w:p w14:paraId="35FDF15A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utrata pewności siebie, wiary we własne możliwości,</w:t>
      </w:r>
    </w:p>
    <w:p w14:paraId="6A20D931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stres, depresja, samookaleczenia, myśli samobójcze, stany lękowe lub chroniczne napięcie i niepokój,</w:t>
      </w:r>
    </w:p>
    <w:p w14:paraId="0939224B" w14:textId="77777777" w:rsidR="009B4172" w:rsidRDefault="009B41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nadwaga i otyłość,</w:t>
      </w:r>
    </w:p>
    <w:p w14:paraId="6FE54387" w14:textId="77777777" w:rsidR="009B4172" w:rsidRDefault="009B417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brak odporności na stres u uczniów,</w:t>
      </w:r>
    </w:p>
    <w:p w14:paraId="495C794B" w14:textId="77777777" w:rsidR="009B4172" w:rsidRDefault="009B417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pojawiające się formy przemocy rówieśniczej, bójki, przezwiska, wulgaryzmy,</w:t>
      </w:r>
    </w:p>
    <w:p w14:paraId="7BA617C5" w14:textId="77777777" w:rsidR="009B4172" w:rsidRDefault="009B417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nadmierne korzystanie ze środków elektronicznych, brak samokontroli,</w:t>
      </w:r>
    </w:p>
    <w:p w14:paraId="2DEAE57E" w14:textId="77777777" w:rsidR="009B4172" w:rsidRDefault="009B41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- niedostateczne kierowanie własnym zachowaniem (brak kontroli),</w:t>
      </w:r>
    </w:p>
    <w:p w14:paraId="2772CF3E" w14:textId="77777777" w:rsidR="009B4172" w:rsidRDefault="009B417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brak umiejętności radzenia sobie z emocjami, niepowodzeniami, presja grupy rówieśniczej,</w:t>
      </w:r>
    </w:p>
    <w:p w14:paraId="7A854766" w14:textId="77777777" w:rsidR="009B4172" w:rsidRDefault="009B417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 nieumiejętność odmawiania, niewłaściwe korzystanie z zasobów Internetu,</w:t>
      </w:r>
    </w:p>
    <w:p w14:paraId="66111800" w14:textId="77777777" w:rsidR="009B4172" w:rsidRDefault="009B417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brak dyscypliny w klasie podczas niektórych lekcji,</w:t>
      </w:r>
    </w:p>
    <w:p w14:paraId="38D2B342" w14:textId="77777777" w:rsidR="009B4172" w:rsidRDefault="009B4172">
      <w:pPr>
        <w:spacing w:after="0"/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deficyty rozwojowe: nadpobudliwość, słaba odporność na frustrację, niedojrzałość emocjonalna i społeczna, słaba kontrola wewnętrzna,</w:t>
      </w:r>
    </w:p>
    <w:p w14:paraId="0633BD1A" w14:textId="77777777" w:rsidR="009B4172" w:rsidRDefault="009B4172">
      <w:pPr>
        <w:spacing w:after="0"/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nieprawidłowa realizacja ról rodzicielskich (słaby nadzór nad dzieckiem, małe zaangażowanie rodziców w aktywność dziecka, surowa dyscyplina w domu lub brak dyscypliny; niekonsekwencja wychowawcza</w:t>
      </w:r>
      <w:r>
        <w:rPr>
          <w:rFonts w:ascii="Times New Roman" w:hAnsi="Times New Roman" w:cs="Times New Roman"/>
        </w:rPr>
        <w:t>),</w:t>
      </w:r>
    </w:p>
    <w:p w14:paraId="09EA44EC" w14:textId="77777777" w:rsidR="009B4172" w:rsidRDefault="009B4172">
      <w:pPr>
        <w:spacing w:after="0"/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bieda, niski status społeczno-ekonomiczny,</w:t>
      </w:r>
    </w:p>
    <w:p w14:paraId="7B62C73B" w14:textId="77777777" w:rsidR="009B4172" w:rsidRDefault="009B4172">
      <w:r>
        <w:rPr>
          <w:rFonts w:ascii="Times New Roman" w:hAnsi="Times New Roman" w:cs="Times New Roman"/>
          <w:sz w:val="24"/>
          <w:szCs w:val="24"/>
        </w:rPr>
        <w:t>- niepowodzenia edukacyjne, duża liczba uczniów z trudnościami w nauce.</w:t>
      </w:r>
    </w:p>
    <w:p w14:paraId="178216CD" w14:textId="77777777" w:rsidR="009B4172" w:rsidRDefault="009B4172">
      <w:r>
        <w:rPr>
          <w:rFonts w:ascii="Times New Roman" w:hAnsi="Times New Roman" w:cs="Times New Roman"/>
          <w:sz w:val="24"/>
          <w:szCs w:val="24"/>
        </w:rPr>
        <w:t>Czynniki chroniące:</w:t>
      </w:r>
    </w:p>
    <w:p w14:paraId="74B16D64" w14:textId="77777777" w:rsidR="009B4172" w:rsidRDefault="009B4172">
      <w:pPr>
        <w:spacing w:after="0" w:line="240" w:lineRule="auto"/>
      </w:pPr>
      <w:bookmarkStart w:id="21" w:name="page122R_mcid17"/>
      <w:bookmarkEnd w:id="21"/>
      <w:r>
        <w:rPr>
          <w:rFonts w:ascii="Times New Roman" w:hAnsi="Times New Roman" w:cs="Times New Roman"/>
          <w:sz w:val="24"/>
          <w:szCs w:val="24"/>
        </w:rPr>
        <w:t>- poczucie przynależności do klasy  przez wspólne spotkania, wykonywanie</w:t>
      </w:r>
    </w:p>
    <w:p w14:paraId="55BE9B00" w14:textId="77777777" w:rsidR="009B4172" w:rsidRDefault="009B417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zespołowo projektów, </w:t>
      </w:r>
      <w:bookmarkStart w:id="22" w:name="page122R_mcid19"/>
      <w:bookmarkEnd w:id="22"/>
      <w:r>
        <w:rPr>
          <w:rFonts w:ascii="Times New Roman" w:hAnsi="Times New Roman" w:cs="Times New Roman"/>
          <w:sz w:val="24"/>
          <w:szCs w:val="24"/>
        </w:rPr>
        <w:br/>
        <w:t>- wymaganie od uczniów odpowiedzialności i udzielania sobie wzajemnej pomocy,</w:t>
      </w:r>
    </w:p>
    <w:p w14:paraId="0C4D2AA4" w14:textId="77777777" w:rsidR="009B4172" w:rsidRDefault="009B417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reagowanie uczniów na przejawy niewłaściwych zachowań innych, pomaganie sobie </w:t>
      </w:r>
    </w:p>
    <w:p w14:paraId="07698EAD" w14:textId="77777777" w:rsidR="009B4172" w:rsidRDefault="009B417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wzajemnie, koleżeńskość, aktywność społeczna uczniów, udział w akcjach charytatywnych</w:t>
      </w:r>
      <w:bookmarkStart w:id="23" w:name="page122R_mcid20"/>
      <w:bookmarkEnd w:id="23"/>
      <w:r>
        <w:rPr>
          <w:rFonts w:ascii="Times New Roman" w:hAnsi="Times New Roman" w:cs="Times New Roman"/>
          <w:sz w:val="24"/>
          <w:szCs w:val="24"/>
        </w:rPr>
        <w:br/>
        <w:t xml:space="preserve">- wzmocnienia pozytywne, okazje do przeżycia sukcesu i rozpoznawania własnych </w:t>
      </w:r>
      <w:r>
        <w:rPr>
          <w:rFonts w:ascii="Times New Roman" w:hAnsi="Times New Roman" w:cs="Times New Roman"/>
          <w:sz w:val="24"/>
          <w:szCs w:val="24"/>
        </w:rPr>
        <w:br/>
        <w:t xml:space="preserve">   osiągnięć – tzw. pedagogika pozytywna, </w:t>
      </w:r>
    </w:p>
    <w:p w14:paraId="7793460E" w14:textId="77777777" w:rsidR="009B4172" w:rsidRDefault="009B417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- pozytywny klimat szkoły - dobra współpraca rodziców z nauczycielami i innymi</w:t>
      </w:r>
    </w:p>
    <w:p w14:paraId="67F384AA" w14:textId="77777777" w:rsidR="009B4172" w:rsidRDefault="009B417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pracownikami szkoły, nauczycieli z uczniami,</w:t>
      </w:r>
    </w:p>
    <w:p w14:paraId="04355816" w14:textId="77777777" w:rsidR="009B4172" w:rsidRDefault="009B417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- pozytywne relacje między uczniami, relacja nauczyciel - uczeń oparta jest na wzajemnym</w:t>
      </w:r>
    </w:p>
    <w:p w14:paraId="0D80EDCE" w14:textId="77777777" w:rsidR="009B4172" w:rsidRDefault="009B417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szacunku,</w:t>
      </w:r>
    </w:p>
    <w:p w14:paraId="262FB8F3" w14:textId="77777777" w:rsidR="009B4172" w:rsidRDefault="009B417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- poczucie przynależności - udział uczniów i rodziców w organizacji różnych wydarzeń</w:t>
      </w:r>
    </w:p>
    <w:p w14:paraId="0FD71633" w14:textId="77777777" w:rsidR="009B4172" w:rsidRDefault="009B417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szkolnych, </w:t>
      </w:r>
    </w:p>
    <w:p w14:paraId="497B66C9" w14:textId="77777777" w:rsidR="009B4172" w:rsidRDefault="009B417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współdecydowanie o ważnych sprawach szkoły, </w:t>
      </w:r>
    </w:p>
    <w:p w14:paraId="1E231912" w14:textId="77777777" w:rsidR="009B4172" w:rsidRDefault="009B4172">
      <w:pPr>
        <w:spacing w:after="29" w:line="240" w:lineRule="auto"/>
      </w:pPr>
      <w:r>
        <w:rPr>
          <w:rFonts w:ascii="Times New Roman" w:hAnsi="Times New Roman" w:cs="Times New Roman"/>
          <w:sz w:val="24"/>
          <w:szCs w:val="24"/>
        </w:rPr>
        <w:t>- prospołecznie nastawiona grupa rówieśnicza - uczniowie mają możliwość budowania</w:t>
      </w:r>
    </w:p>
    <w:p w14:paraId="4385782B" w14:textId="77777777" w:rsidR="009B4172" w:rsidRDefault="009B417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pozytywnych relacji z rówieśnikami,</w:t>
      </w:r>
    </w:p>
    <w:p w14:paraId="725FDF09" w14:textId="77777777" w:rsidR="009B4172" w:rsidRDefault="009B4172">
      <w:pPr>
        <w:tabs>
          <w:tab w:val="left" w:pos="993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- organizowanie różnych form pomocy psychologicznej, dostosowywanie wymagań do</w:t>
      </w:r>
    </w:p>
    <w:p w14:paraId="62FC5F2B" w14:textId="77777777" w:rsidR="009B4172" w:rsidRDefault="009B4172">
      <w:pPr>
        <w:tabs>
          <w:tab w:val="left" w:pos="993"/>
        </w:tabs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pl-PL"/>
        </w:rPr>
        <w:t>możliwości uczniów,</w:t>
      </w:r>
    </w:p>
    <w:p w14:paraId="06DBDB0D" w14:textId="77777777" w:rsidR="009B4172" w:rsidRDefault="009B4172">
      <w:pPr>
        <w:tabs>
          <w:tab w:val="left" w:pos="993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- dobra atmosfera i eksponowanie wartości, relacje nauczyciel uczeń są oparte na zaufaniu i szacunku dla drugiego człowieka - nauczyciele mają istotny wpływ na zachowanie uczniów,</w:t>
      </w:r>
    </w:p>
    <w:p w14:paraId="3B6F40D0" w14:textId="77777777" w:rsidR="009B4172" w:rsidRDefault="009B4172">
      <w:pPr>
        <w:tabs>
          <w:tab w:val="left" w:pos="993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- szkoła promuje zdrowy styl życia, pokazuje jak można spędzić wolny czas,</w:t>
      </w:r>
    </w:p>
    <w:p w14:paraId="36164328" w14:textId="77777777" w:rsidR="009B4172" w:rsidRDefault="009B4172">
      <w:pPr>
        <w:tabs>
          <w:tab w:val="left" w:pos="993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- brak akceptacji przez szkołę dla przemocy poprzez wprowadzenie i stosowanie właściwych w tym zakresie procedur, a także eliminowanie negatywnych relacji między uczniami,</w:t>
      </w:r>
    </w:p>
    <w:p w14:paraId="0F1B15F9" w14:textId="77777777" w:rsidR="009B4172" w:rsidRDefault="009B4172">
      <w:pPr>
        <w:tabs>
          <w:tab w:val="left" w:pos="993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>- rodzice mają możliwość kontaktu z wychowawcą i innymi nauczycielami.</w:t>
      </w:r>
    </w:p>
    <w:p w14:paraId="1D26AD07" w14:textId="77777777" w:rsidR="009B4172" w:rsidRDefault="009B4172">
      <w:pPr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FC8A887" w14:textId="77777777" w:rsidR="009B4172" w:rsidRDefault="009B4172">
      <w:pPr>
        <w:autoSpaceDE w:val="0"/>
        <w:spacing w:after="0"/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Podstawowe kierunku realizacji polityki oświatowej państwa w bieżącym roku szkolnym</w:t>
      </w:r>
    </w:p>
    <w:p w14:paraId="7FF62BB7" w14:textId="77777777" w:rsidR="009B4172" w:rsidRPr="00C651EE" w:rsidRDefault="009B4172">
      <w:pPr>
        <w:pStyle w:val="Tekstpodstawowy"/>
        <w:numPr>
          <w:ilvl w:val="0"/>
          <w:numId w:val="27"/>
        </w:numPr>
        <w:tabs>
          <w:tab w:val="left" w:pos="0"/>
        </w:tabs>
        <w:spacing w:after="0"/>
      </w:pPr>
      <w:r w:rsidRPr="00C651EE">
        <w:rPr>
          <w:rFonts w:ascii="Times New Roman" w:hAnsi="Times New Roman"/>
          <w:sz w:val="24"/>
          <w:szCs w:val="24"/>
        </w:rPr>
        <w:t xml:space="preserve">Szkoła miejscem edukacji obywatelskiej – kształtowanie postaw patriotycznych, społecznych i obywatelskich, odpowiedzialności za region i ojczyznę, dbałości                     o bezpieczeństwo własne i innych. </w:t>
      </w:r>
    </w:p>
    <w:p w14:paraId="21F8023E" w14:textId="77777777" w:rsidR="009B4172" w:rsidRPr="00C651EE" w:rsidRDefault="009B4172">
      <w:pPr>
        <w:pStyle w:val="Tekstpodstawowy"/>
        <w:numPr>
          <w:ilvl w:val="0"/>
          <w:numId w:val="27"/>
        </w:numPr>
        <w:tabs>
          <w:tab w:val="left" w:pos="0"/>
        </w:tabs>
        <w:spacing w:after="0"/>
      </w:pPr>
      <w:r w:rsidRPr="00C651EE">
        <w:rPr>
          <w:rFonts w:ascii="Times New Roman" w:hAnsi="Times New Roman"/>
          <w:sz w:val="24"/>
          <w:szCs w:val="24"/>
        </w:rPr>
        <w:t xml:space="preserve">Promocja zdrowego trybu życia w szkole – kształtowanie postaw i zachowań prozdrowotnych, wspieranie aktywności fizycznej uczniów. </w:t>
      </w:r>
    </w:p>
    <w:p w14:paraId="427ADA9E" w14:textId="77777777" w:rsidR="009B4172" w:rsidRPr="00C651EE" w:rsidRDefault="009B4172">
      <w:pPr>
        <w:pStyle w:val="Tekstpodstawowy"/>
        <w:numPr>
          <w:ilvl w:val="0"/>
          <w:numId w:val="27"/>
        </w:numPr>
        <w:tabs>
          <w:tab w:val="left" w:pos="0"/>
        </w:tabs>
        <w:spacing w:after="0"/>
      </w:pPr>
      <w:r w:rsidRPr="00C651EE">
        <w:rPr>
          <w:rFonts w:ascii="Times New Roman" w:hAnsi="Times New Roman"/>
          <w:sz w:val="24"/>
          <w:szCs w:val="24"/>
        </w:rPr>
        <w:t xml:space="preserve">Profilaktyka przemocy rówieśniczej, zdrowie psychiczne dzieci i młodzieży, wsparcie w kryzysach psychicznych, profilaktyka uzależnień. </w:t>
      </w:r>
    </w:p>
    <w:p w14:paraId="7E21ADEB" w14:textId="77777777" w:rsidR="009B4172" w:rsidRPr="00C651EE" w:rsidRDefault="009B4172">
      <w:pPr>
        <w:pStyle w:val="Tekstpodstawowy"/>
        <w:numPr>
          <w:ilvl w:val="0"/>
          <w:numId w:val="27"/>
        </w:numPr>
        <w:tabs>
          <w:tab w:val="left" w:pos="0"/>
        </w:tabs>
        <w:spacing w:after="0"/>
      </w:pPr>
      <w:r w:rsidRPr="00C651EE">
        <w:rPr>
          <w:rFonts w:ascii="Times New Roman" w:hAnsi="Times New Roman"/>
          <w:sz w:val="24"/>
          <w:szCs w:val="24"/>
        </w:rPr>
        <w:t xml:space="preserve">Promowanie higieny cyfrowej i bezpiecznego poruszania się w sieci, rozwijanie umiejętności krytycznej analizy informacji dostępnych w Internecie, poprawne metodycznie wykorzystywanie przez nauczycieli nowoczesnych technologii,                         w szczególności opartych na sztucznej inteligencji oraz korzystanie z zasobów Zintegrowanej Platformy Edukacyjnej. </w:t>
      </w:r>
    </w:p>
    <w:p w14:paraId="6D1A1E5C" w14:textId="77777777" w:rsidR="009B4172" w:rsidRPr="00C651EE" w:rsidRDefault="009B4172">
      <w:pPr>
        <w:pStyle w:val="Tekstpodstawowy"/>
        <w:numPr>
          <w:ilvl w:val="0"/>
          <w:numId w:val="27"/>
        </w:numPr>
        <w:tabs>
          <w:tab w:val="left" w:pos="0"/>
        </w:tabs>
        <w:spacing w:after="0"/>
      </w:pPr>
      <w:r w:rsidRPr="00C651EE">
        <w:rPr>
          <w:rFonts w:ascii="Times New Roman" w:hAnsi="Times New Roman"/>
          <w:sz w:val="24"/>
          <w:szCs w:val="24"/>
        </w:rPr>
        <w:t xml:space="preserve">Promocja kształcenia zawodowego w szkołach podstawowych oraz w środowisku pracodawców, wzmocnienie roli doradztwa zawodowego. </w:t>
      </w:r>
    </w:p>
    <w:p w14:paraId="1E0B915B" w14:textId="77777777" w:rsidR="009B4172" w:rsidRPr="00C651EE" w:rsidRDefault="009B4172">
      <w:pPr>
        <w:pStyle w:val="Tekstpodstawowy"/>
        <w:numPr>
          <w:ilvl w:val="0"/>
          <w:numId w:val="27"/>
        </w:numPr>
        <w:tabs>
          <w:tab w:val="left" w:pos="0"/>
        </w:tabs>
        <w:spacing w:after="0"/>
      </w:pPr>
      <w:r w:rsidRPr="00C651EE">
        <w:rPr>
          <w:rFonts w:ascii="Times New Roman" w:hAnsi="Times New Roman"/>
          <w:sz w:val="24"/>
          <w:szCs w:val="24"/>
        </w:rPr>
        <w:t xml:space="preserve">Rozwijanie zainteresowania kulturą i językiem polskim wśród Polonii, nauczanie języka polskiego w środowiskach polonijnych. </w:t>
      </w:r>
    </w:p>
    <w:p w14:paraId="3CD4131F" w14:textId="77777777" w:rsidR="009B4172" w:rsidRPr="00C651EE" w:rsidRDefault="009B4172">
      <w:pPr>
        <w:pStyle w:val="Tekstpodstawowy"/>
        <w:numPr>
          <w:ilvl w:val="0"/>
          <w:numId w:val="27"/>
        </w:numPr>
        <w:tabs>
          <w:tab w:val="left" w:pos="0"/>
        </w:tabs>
      </w:pPr>
      <w:r w:rsidRPr="00C651EE">
        <w:rPr>
          <w:rFonts w:ascii="Times New Roman" w:hAnsi="Times New Roman"/>
          <w:sz w:val="24"/>
          <w:szCs w:val="24"/>
        </w:rPr>
        <w:t xml:space="preserve">Wspieranie aktywności poznawczej i poczucia sprawczości ucznia poprzez promowanie oceniania kształtującego i metod aktywizujących w dydaktyce. </w:t>
      </w:r>
    </w:p>
    <w:p w14:paraId="2EEE558B" w14:textId="77777777" w:rsidR="009B4172" w:rsidRPr="00C651EE" w:rsidRDefault="009B4172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5481B4" w14:textId="77777777" w:rsidR="009B4172" w:rsidRDefault="009B4172">
      <w:pPr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D007F74" w14:textId="77777777" w:rsidR="009B4172" w:rsidRDefault="009B4172">
      <w:pPr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7264D4D" w14:textId="77777777" w:rsidR="009B4172" w:rsidRDefault="009B4172">
      <w:pPr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3703360" w14:textId="77777777" w:rsidR="009B4172" w:rsidRDefault="009B4172">
      <w:pPr>
        <w:suppressAutoHyphens w:val="0"/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XI . ZADANIA WYCHOWAWCZO-PROFILAKTYCZNE I FORMY REALIZACJI </w:t>
      </w:r>
    </w:p>
    <w:p w14:paraId="626FD0C0" w14:textId="77777777" w:rsidR="009B4172" w:rsidRDefault="009B4172">
      <w:pPr>
        <w:suppressAutoHyphens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6A83EA6" w14:textId="77777777" w:rsidR="009B4172" w:rsidRDefault="009B4172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PROFILAKTYKA ZAGROŻEŃ</w:t>
      </w:r>
    </w:p>
    <w:p w14:paraId="2F784B89" w14:textId="77777777" w:rsidR="009B4172" w:rsidRDefault="009B4172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SFERA FIZYCZNA</w:t>
      </w:r>
    </w:p>
    <w:p w14:paraId="34F68988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61" w:type="dxa"/>
        <w:tblLayout w:type="fixed"/>
        <w:tblLook w:val="0000" w:firstRow="0" w:lastRow="0" w:firstColumn="0" w:lastColumn="0" w:noHBand="0" w:noVBand="0"/>
      </w:tblPr>
      <w:tblGrid>
        <w:gridCol w:w="738"/>
        <w:gridCol w:w="2098"/>
        <w:gridCol w:w="3969"/>
        <w:gridCol w:w="3380"/>
      </w:tblGrid>
      <w:tr w:rsidR="009B4172" w14:paraId="1CE72023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6FA2C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6D09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szkoły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BC045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F448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Formy i sposoby realizacji</w:t>
            </w:r>
          </w:p>
        </w:tc>
      </w:tr>
      <w:tr w:rsidR="009B4172" w14:paraId="08596B2F" w14:textId="77777777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14:paraId="69C8981C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14:paraId="4F804941" w14:textId="77777777" w:rsidR="009B4172" w:rsidRDefault="009B4172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 informacyjne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7872FB6" w14:textId="77777777" w:rsidR="009B4172" w:rsidRDefault="009B4172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1.Zadbanie o dostarczenie niezbędnych informacji uczniom i rodzicom przybywającym z zagranicy.</w:t>
            </w:r>
          </w:p>
          <w:p w14:paraId="683E1E93" w14:textId="77777777" w:rsidR="009B4172" w:rsidRDefault="009B4172">
            <w:pPr>
              <w:spacing w:after="0"/>
            </w:pPr>
          </w:p>
          <w:p w14:paraId="3227D5DB" w14:textId="77777777" w:rsidR="009B4172" w:rsidRDefault="009B4172">
            <w:pPr>
              <w:spacing w:after="0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Dostarczanie wiarygodnych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informacji na temat warunków zdrowego stylu życia.</w:t>
            </w:r>
          </w:p>
          <w:p w14:paraId="3D43EDFA" w14:textId="77777777" w:rsidR="009B4172" w:rsidRDefault="009B41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0D6B3B" w14:textId="77777777" w:rsidR="009B4172" w:rsidRDefault="009B4172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Dostarczanie informacji (ulotek) na temat skutecznego dbania o własne zdrowie.</w:t>
            </w:r>
          </w:p>
          <w:p w14:paraId="07D7A75B" w14:textId="77777777" w:rsidR="009B4172" w:rsidRDefault="009B41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3BF757" w14:textId="77777777" w:rsidR="009B4172" w:rsidRDefault="009B4172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Poszerzanie wiedzy na temat zdrowego stylu życia.</w:t>
            </w:r>
          </w:p>
          <w:p w14:paraId="528CC807" w14:textId="77777777" w:rsidR="009B4172" w:rsidRDefault="009B41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E2A575" w14:textId="77777777" w:rsidR="009B4172" w:rsidRDefault="009B4172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Dbanie o rozwój wiedzy i umiejętności zawodowych nauczycieli.</w:t>
            </w:r>
          </w:p>
          <w:p w14:paraId="7AF26F70" w14:textId="77777777" w:rsidR="009B4172" w:rsidRDefault="009B4172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Systematyczne podejmowanie tematyki ochrony zdrowia.</w:t>
            </w:r>
          </w:p>
          <w:p w14:paraId="41AA184B" w14:textId="77777777" w:rsidR="009B4172" w:rsidRDefault="009B41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72D1C9" w14:textId="77777777" w:rsidR="009B4172" w:rsidRDefault="009B4172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Poszerzenie wiedzy uczniów na temat suplementów diety i leków.</w:t>
            </w:r>
          </w:p>
          <w:p w14:paraId="10E6CC03" w14:textId="77777777" w:rsidR="009B4172" w:rsidRDefault="009B41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D473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Przekazywanie wiedzy na temat tego, czym jest niezdrowy sposób odżywiania,  jakie są skutki małej aktywności fizycznej dla dzieci i młodzieży szkolnej.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E54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F82F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F487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F32C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C8EB7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D10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FAFE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29DD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2A7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F8CD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9FE5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8C2B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3B8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D08E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Gazetki ścienne i ulotki.</w:t>
            </w:r>
          </w:p>
          <w:p w14:paraId="180A8139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Zebrania z rodzicami. </w:t>
            </w:r>
          </w:p>
          <w:p w14:paraId="660C273F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wychowawcze.</w:t>
            </w:r>
          </w:p>
          <w:p w14:paraId="7B4A76EC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pielęgniarką szkolną.</w:t>
            </w:r>
          </w:p>
          <w:p w14:paraId="72C1302C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przyrody i biologii.</w:t>
            </w:r>
          </w:p>
          <w:p w14:paraId="7861EC4F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Zamieszczanie informacji na dzienniku elektronicznym i na stronie internetowej szkoły.</w:t>
            </w:r>
          </w:p>
          <w:p w14:paraId="5FB39B4B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>Lekcje edukacji zdrowotnej.</w:t>
            </w:r>
          </w:p>
        </w:tc>
      </w:tr>
      <w:tr w:rsidR="009B4172" w14:paraId="3917E009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A2DE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212B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umiejętności samodzielnego, codziennego dbania o własne zdrowie bezpieczeństwo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4B7D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Zaznajamianie z przepisami BHP, drogami ewakuacyjnymi w szkole.</w:t>
            </w:r>
          </w:p>
          <w:p w14:paraId="09DCB5C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35650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70EAE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F0460F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C726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7CF7A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35007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60477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A2D029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Zaznajamianie i systematyczne przypominanie zasad bezpiecznego poruszania się po drogach, podróżowania, nawiązywania znajomości, wypoczynku nad wodą, itp.</w:t>
            </w:r>
          </w:p>
          <w:p w14:paraId="6218A19D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FCF36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11A6EE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Zaznajamianie z zasadami bezpiecznego korzystania z Internetu i urządzeń elektronicznych (telefonów komórkowych, tabletów, itp.)</w:t>
            </w:r>
          </w:p>
          <w:p w14:paraId="243DD85F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A27B2B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Dostarczanie wiedzy na temat zdrowego stylu życia.</w:t>
            </w:r>
          </w:p>
          <w:p w14:paraId="3B5C057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DFAD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Lekcje z wychowawcą, apele, pogadanki, zajęcia pozalekcyjne, zajęcia warsztatowe i profilaktyczne.</w:t>
            </w:r>
          </w:p>
          <w:p w14:paraId="5773DF31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t>Spacer po szkole uczniów rozpoczynających naukę w naszej szkole i uczniów z zagranicy.</w:t>
            </w:r>
          </w:p>
          <w:p w14:paraId="1346317F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E58EAF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9F963C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t>Zapoznanie uczniów z zagranicy z zasadami bezpieczeństwa w szkole i poza nią.</w:t>
            </w:r>
          </w:p>
          <w:p w14:paraId="18533A4A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t>Przypomnienie uczniom zasad bezpieczeństwa.</w:t>
            </w:r>
          </w:p>
          <w:p w14:paraId="4BEFEF17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B426C3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3FE5C5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5EBC16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628C34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A99C88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E6C7C6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8AE3E0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Program profilaktyczny - „Problem z głowy”. Walka z wszawicą</w:t>
            </w:r>
          </w:p>
          <w:p w14:paraId="0654E644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t>Higiena na co dzień. Jak dbać o swoje zdrowie. Spotkania z pielęgniarką szkolną, konkursy, gazetki, pogadanki.</w:t>
            </w:r>
          </w:p>
          <w:p w14:paraId="021262AC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t>Lekcje edukacji zdrowotnej.</w:t>
            </w:r>
          </w:p>
          <w:p w14:paraId="16601B28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t>Zasady zdrowego odżywiania. Pogadanki, akcje plakatowe, prace plastyczne, techniczne. Przygotowanie zdrowych przekąsek, jadłospisów. Obliczanie BMI</w:t>
            </w:r>
          </w:p>
          <w:p w14:paraId="7FFE899F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F2A387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t>Program profilaktyki rozwoju chorób cywilizacyjnych u dzieci młodzież</w:t>
            </w:r>
          </w:p>
          <w:p w14:paraId="11785B2C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4E5464" w14:textId="77777777" w:rsidR="009B4172" w:rsidRPr="00C651EE" w:rsidRDefault="009B4172">
            <w:pPr>
              <w:spacing w:after="0" w:line="240" w:lineRule="auto"/>
            </w:pPr>
            <w:r w:rsidRPr="00C651EE">
              <w:rPr>
                <w:sz w:val="24"/>
                <w:szCs w:val="24"/>
              </w:rPr>
              <w:t>Zapobieganie chorobom zakaźnym i pasożytniczym.</w:t>
            </w:r>
          </w:p>
          <w:p w14:paraId="45085D04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>COVID prawda i mity.</w:t>
            </w:r>
          </w:p>
          <w:p w14:paraId="6CE53060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DCF7B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>Jak dbać o swoje zdrowie? Ubieramy się stosownie do warunków pogodowych. Zdrowe odżywianie.</w:t>
            </w:r>
          </w:p>
          <w:p w14:paraId="088D7E39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010B2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>Sytuacje niebezpieczne w domu (środki chemiczne, leki, rośliny trujące, ostre narzędzia, pożar, porażenie prądem, urazy mechaniczne) Prezentacja, dyskusja, analiza etykiet, dzielenie się doświadczeniami).</w:t>
            </w:r>
          </w:p>
          <w:p w14:paraId="49FD5B26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E9C85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>Zmiany zachodzące w organizmie w okresie dojrzewania. Lekcje przedmiotowe, wychowawcze, spotkania ze specjalistami, wychowanie do życia w rodzinie.</w:t>
            </w:r>
          </w:p>
          <w:p w14:paraId="3AE75A61" w14:textId="77777777" w:rsidR="009B4172" w:rsidRPr="00C651EE" w:rsidRDefault="009B4172">
            <w:pPr>
              <w:spacing w:after="0" w:line="240" w:lineRule="auto"/>
            </w:pPr>
            <w:r w:rsidRPr="00C651EE">
              <w:rPr>
                <w:sz w:val="24"/>
                <w:szCs w:val="24"/>
              </w:rPr>
              <w:t xml:space="preserve">Zaburzenia odżywiania – anoreksja, bulimia. </w:t>
            </w:r>
          </w:p>
          <w:p w14:paraId="588320B1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>Niebezpieczeństwa związane z używaniem sterydów.</w:t>
            </w:r>
          </w:p>
          <w:p w14:paraId="3989FDE5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DFAA0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 xml:space="preserve">Tydzień Zdrowia. Udział w </w:t>
            </w:r>
            <w:r w:rsidRPr="00C65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Światowym Dniu Zdrowia</w:t>
            </w:r>
          </w:p>
          <w:p w14:paraId="47E4D46B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5F64C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>Udział w Dniu Rzucania Palenia Tytoniu i Światowym Dniu bez Tytoniu</w:t>
            </w:r>
          </w:p>
          <w:p w14:paraId="4FB68AE3" w14:textId="77777777" w:rsidR="009B4172" w:rsidRPr="00C651EE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B1908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>Realizacja projektu Europejski Kodeks Walki z Rakiem, czy Akademia Czerniaka.</w:t>
            </w:r>
          </w:p>
          <w:p w14:paraId="43FC1755" w14:textId="77777777" w:rsidR="009B4172" w:rsidRPr="00C651EE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sz w:val="24"/>
                <w:szCs w:val="24"/>
              </w:rPr>
              <w:t>Realizacja programów z zakresu kultury fizycznej.</w:t>
            </w:r>
          </w:p>
        </w:tc>
      </w:tr>
      <w:tr w:rsidR="009B4172" w14:paraId="0959EFE9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A9009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4902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Doskonalenie umiejętności rozpoznawania zagrożeń i właściwego zachowania się w sytuacjach niebezpiecznych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AC45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Minimalizowanie zagrożeń związanych z drogą „do” i „ze” szkoły.</w:t>
            </w:r>
          </w:p>
          <w:p w14:paraId="15DB22D6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D42E82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Kształtowanie gotowości i umiejętności udzielania pierwszej pomocy w nagłych wypadkach.</w:t>
            </w:r>
          </w:p>
          <w:p w14:paraId="7108DEA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51C98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AD812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3FD2A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80968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Uświadamianie zagrożeń związanych z życiem towarzyskim, podróżami, aktywnością w okresach wolnych od nauki.</w:t>
            </w:r>
          </w:p>
          <w:p w14:paraId="3A1B6E5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63F8E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4FDFAE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44C71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959B2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6D5DE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Doskonalenie umiejętności szacowania ryzyka sytuacyjnego, rozpoznawanie nietypowych sygnałów niebezpieczeństwa.</w:t>
            </w:r>
          </w:p>
          <w:p w14:paraId="07B7B4F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A5557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CCC73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03750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Uświadamianie zagrożeń związanych z korzystaniem z Internetu.</w:t>
            </w:r>
          </w:p>
          <w:p w14:paraId="68AD648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F6B13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85AF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Poznawanie sposobów krytycznego korzystania z mediów i prasy.</w:t>
            </w:r>
          </w:p>
          <w:p w14:paraId="2AC6E8D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DE2BAF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Budowanie świadomości o przeżyciach uczniów – uchodźców.</w:t>
            </w:r>
          </w:p>
          <w:p w14:paraId="053EB44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973AF2" w14:textId="77777777" w:rsidR="009B4172" w:rsidRDefault="009B4172">
            <w:pPr>
              <w:pStyle w:val="Zawartotabeli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BD3B5E" w14:textId="77777777" w:rsidR="009B4172" w:rsidRDefault="009B4172">
            <w:pPr>
              <w:pStyle w:val="Zawartotabeli"/>
              <w:tabs>
                <w:tab w:val="left" w:pos="0"/>
              </w:tabs>
              <w:spacing w:after="0"/>
              <w:ind w:left="11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9B5CBD" w14:textId="77777777" w:rsidR="009B4172" w:rsidRDefault="009B4172">
            <w:pPr>
              <w:pStyle w:val="Zawartotabeli"/>
              <w:tabs>
                <w:tab w:val="left" w:pos="0"/>
              </w:tabs>
              <w:spacing w:after="0"/>
              <w:ind w:left="11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41A576" w14:textId="77777777" w:rsidR="009B4172" w:rsidRDefault="009B4172">
            <w:pPr>
              <w:pStyle w:val="Zawartotabeli"/>
              <w:tabs>
                <w:tab w:val="left" w:pos="0"/>
              </w:tabs>
              <w:spacing w:after="0"/>
              <w:ind w:left="11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81CD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Pogadanki, prezentacje multimedialne, spotkania z policjantem.</w:t>
            </w:r>
          </w:p>
          <w:p w14:paraId="4E01587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AB692E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Zajęcia z pielęgniarką szkolną i nauczycielem przyrody, biologii nauczycielem edukacji dla bezpieczeństwa.</w:t>
            </w:r>
          </w:p>
          <w:p w14:paraId="5EEEDA08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Realizacja programu Apteczka pierwszej pomocy</w:t>
            </w:r>
          </w:p>
          <w:p w14:paraId="0C2F5A5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</w:rPr>
              <w:t>Lekcje EDB.</w:t>
            </w:r>
          </w:p>
          <w:p w14:paraId="0FA8C77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F90B9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Cykl lekcji w ramach programu „Jak żyć z ludźmi”</w:t>
            </w:r>
          </w:p>
          <w:p w14:paraId="653EF7F2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Alternatywne sposoby spędzania czasu wolnego. Sposób na nudę, w co się bawić – dyskusja. Wypoczynek czynny i bierny. Wycieczki, biwaki, gry terenowe.</w:t>
            </w:r>
          </w:p>
          <w:p w14:paraId="3BBAF96C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FF7D6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Czytanie literatury dotyczącej tematu.</w:t>
            </w:r>
          </w:p>
          <w:p w14:paraId="7A7A91BC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Spotkanie z przedstawicielami kolei – zajęcia dotyczące bezpieczeństwa na stacjach PKP i w pociągu.</w:t>
            </w:r>
          </w:p>
          <w:p w14:paraId="4B35D7C7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A3B82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Lekcje języka polskiego, historii, wos-u, informatyki, lekcje z wychowawcą.</w:t>
            </w:r>
          </w:p>
          <w:p w14:paraId="02DC4EE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CB4696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5FC67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4D387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Prowadzenie wielu trudnych dyskusji z uczniami, </w:t>
            </w:r>
          </w:p>
          <w:p w14:paraId="3F7B1AE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dostosowanie informacji o sytuacji związanej 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wydarzeniami w Ukrainie i innych częściach świata do wieku i możliwości percepcyjnych dziecka, </w:t>
            </w:r>
          </w:p>
          <w:p w14:paraId="70C3A6D8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wzmacnianie poczucia  bezpieczeństwa poprzez informowanie o wsparciu udzielanym uchodźcom  oraz bezpiecznym pobycie w Polsce</w:t>
            </w:r>
          </w:p>
          <w:p w14:paraId="1CE49CA4" w14:textId="77777777" w:rsidR="009B4172" w:rsidRDefault="009B4172">
            <w:pPr>
              <w:pStyle w:val="Zawartotabeli"/>
              <w:tabs>
                <w:tab w:val="left" w:pos="0"/>
              </w:tabs>
              <w:autoSpaceDE w:val="0"/>
              <w:spacing w:after="0" w:line="240" w:lineRule="auto"/>
              <w:ind w:left="707" w:hanging="283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B4172" w14:paraId="18C93EFF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57730" w14:textId="77777777" w:rsidR="009B4172" w:rsidRDefault="009B41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CA5976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6C25C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Eliminowanie agresji z życia szkoły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B09A2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Doskonalenie umiejętności rozpoznawania i nazywania zachowań agresywnych oraz egoistycznych.</w:t>
            </w:r>
          </w:p>
          <w:p w14:paraId="74DD46E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F59E20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2. Kształtowanie postaw odrzucających przemoc oraz umiejętności nieagresywnego, asertywnego zachowywania się w sytuacjach konfliktowych i problemowych. </w:t>
            </w:r>
          </w:p>
          <w:p w14:paraId="54C010DC" w14:textId="77777777" w:rsidR="009B4172" w:rsidRDefault="009B4172">
            <w:pPr>
              <w:pStyle w:val="Default"/>
              <w:rPr>
                <w:rFonts w:cs="Calibri"/>
              </w:rPr>
            </w:pPr>
          </w:p>
          <w:p w14:paraId="67539C9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Monitorowanie nasilenia zjawiska agresji w szkole.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070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6DFB8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Pogadanki, prezentacje multimedialne, spotkania z policjantem.</w:t>
            </w:r>
          </w:p>
          <w:p w14:paraId="45571E6B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Cykl lekcji w ramach programu „Jak żyć z ludźmi”</w:t>
            </w:r>
          </w:p>
          <w:p w14:paraId="3A36C783" w14:textId="77777777" w:rsidR="009B4172" w:rsidRDefault="009B4172">
            <w:pPr>
              <w:autoSpaceDE w:val="0"/>
              <w:spacing w:after="0" w:line="240" w:lineRule="auto"/>
            </w:pPr>
            <w:r w:rsidRPr="00C651EE">
              <w:rPr>
                <w:rFonts w:ascii="Times New Roman" w:hAnsi="Times New Roman" w:cs="Times New Roman"/>
                <w:bCs/>
                <w:sz w:val="24"/>
                <w:szCs w:val="24"/>
              </w:rPr>
              <w:t>Realizacja programu Kids skills – dam radę</w:t>
            </w:r>
            <w:r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</w:rPr>
              <w:t>.</w:t>
            </w:r>
          </w:p>
          <w:p w14:paraId="6290C1DB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</w:rPr>
            </w:pPr>
          </w:p>
          <w:p w14:paraId="6669E38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Czytanie literatury dotyczącej tematu.</w:t>
            </w:r>
          </w:p>
          <w:p w14:paraId="074A53E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Prowadzenie scenek rodzajowych, debat, dram.</w:t>
            </w:r>
          </w:p>
          <w:p w14:paraId="4981EF6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Udział i realizacja przedstawień teatralnych.</w:t>
            </w:r>
          </w:p>
        </w:tc>
      </w:tr>
      <w:tr w:rsidR="009B4172" w14:paraId="4A606A32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27F8B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FF9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Wspieranie nabywania umiejętności radzenia sobie w sytuacjach trudnych, ryzykownych i konfliktowych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0322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Doskonalenie umiejętności rozpoznawania czynników ryzyka.</w:t>
            </w:r>
          </w:p>
          <w:p w14:paraId="129F9DF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7ACF6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72E29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6B2AE6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5978F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81A90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3DD4C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Propagowanie wiedzy o społecznych mechanizmach wywierania wpływu i konstruktywnych sposobach radzenia sobie z nimi.</w:t>
            </w:r>
          </w:p>
          <w:p w14:paraId="2D186CFF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A4DE7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2B538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Podniesienie kompetencji wychowawczych rodziców, opiekunów.</w:t>
            </w:r>
          </w:p>
          <w:p w14:paraId="3A30869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(zażywanie substancji psychoaktywnych, dopalaczy, narkotyków, palenie papierosów)</w:t>
            </w:r>
          </w:p>
          <w:p w14:paraId="72A7FDD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C1D05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615152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Propagowanie wiedzy podnoszącej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efektywność działań profilaktycznych.</w:t>
            </w:r>
          </w:p>
          <w:p w14:paraId="7779A2D5" w14:textId="77777777" w:rsidR="009B4172" w:rsidRDefault="009B4172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Nabywanie umiejętności opierania się naciskom otoczenia, nabywanie umiejętności bycia asertywnym – warsztaty edukacyjne.</w:t>
            </w:r>
          </w:p>
          <w:p w14:paraId="1068C2E3" w14:textId="77777777" w:rsidR="009B4172" w:rsidRDefault="009B4172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Treningi umiejętności odmawiania papierosa, alkoholu, dopalaczy itd.</w:t>
            </w:r>
          </w:p>
          <w:p w14:paraId="1E093B89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Prowadzenie edukacji antyuzależnieniowej.</w:t>
            </w:r>
          </w:p>
          <w:p w14:paraId="633DABAB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A21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Negocjacje, mediacje, asertywna komunikacja własnych potrzeb, dyskusje, rozmowy, pogadanki.</w:t>
            </w:r>
          </w:p>
          <w:p w14:paraId="372A974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w projekcie promującym Zdrowie Psychiczne. </w:t>
            </w:r>
          </w:p>
          <w:p w14:paraId="77F9BAAE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7BA12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E1CCB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Aktywne uczestniczenie w lokalnych i krajowych akcjach edukacyjnych.</w:t>
            </w:r>
          </w:p>
          <w:p w14:paraId="4076DB1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Współpraca z osobami i instytucjami zajmującymi się problematyką uzależnień.</w:t>
            </w:r>
          </w:p>
          <w:p w14:paraId="2ABF3EE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DCAC9D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Realizacja programu „Myślę nie – mówię nie”, </w:t>
            </w:r>
          </w:p>
          <w:p w14:paraId="7DD6B93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Smak życia, czyli debata o dopalaczach”</w:t>
            </w:r>
          </w:p>
          <w:p w14:paraId="318C0C9B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Udział w Dniu Rzucania Palenia Tytoniu i Światowym Dniu bez Tytoniu,</w:t>
            </w:r>
          </w:p>
          <w:p w14:paraId="64CC74F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projekcje filmowe, akcje plakatowe, spotkania ze specjalistami, spektakle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teatralne.</w:t>
            </w:r>
          </w:p>
          <w:p w14:paraId="12AF2B3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Propagowanie idei programu profilaktyczno - edukacyjnego „Zapobiegać HIV i AIDS”.</w:t>
            </w:r>
          </w:p>
          <w:p w14:paraId="651921B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Realizacja zajęć lekcyjnych na powietrzu lub poza szkołą,</w:t>
            </w:r>
          </w:p>
          <w:p w14:paraId="102F2953" w14:textId="77777777" w:rsidR="009B4172" w:rsidRDefault="009B41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Zajęcia wychowawcze – wykorzystanie pantomimy, obrazków z emocjami, scenki, historyjki społeczne. </w:t>
            </w:r>
          </w:p>
          <w:p w14:paraId="7C50FF5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Filmy edukacyjne.</w:t>
            </w:r>
          </w:p>
        </w:tc>
      </w:tr>
      <w:tr w:rsidR="009B4172" w14:paraId="1C946570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E5FD" w14:textId="77777777" w:rsidR="009B4172" w:rsidRDefault="009B41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2421558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A350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B25CE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Zapobieganie niepowodzeniom dydaktycznym- wspieranie uczniów mających trudności w nauce i w przystosowaniu się w grupie.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61F56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8CF55D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Diagnozowanie trudności w nauce.</w:t>
            </w:r>
          </w:p>
          <w:p w14:paraId="31ADE9CC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EEF7FF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ACD70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C1852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Działanie integracyjne.                           </w:t>
            </w:r>
          </w:p>
          <w:p w14:paraId="051DF4B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412E1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92625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D303E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49E1DB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6A4AB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C195F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A214A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ECC7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6D8DB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EA2B6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Dostosowywanie wymagań do możliwości indywidualnych uczniów.</w:t>
            </w:r>
          </w:p>
          <w:p w14:paraId="299063E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54E84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5F224B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Zorganizowanie pomocy koleżeńskiej.</w:t>
            </w:r>
          </w:p>
          <w:p w14:paraId="5BB3437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2F996D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1DADBC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9ED58C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7323F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36A45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Tworzenie zespołów wsparcia.</w:t>
            </w:r>
          </w:p>
          <w:p w14:paraId="684BD55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43E00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F6C86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22EE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7DD21E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F2BB5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Budowanie motywacji do nauki.</w:t>
            </w:r>
          </w:p>
          <w:p w14:paraId="7F08D3FC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B96848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Rozwijanie zainteresowań i uzdolnień uczniów.</w:t>
            </w:r>
          </w:p>
          <w:p w14:paraId="33E23DD7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6B36F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8CE7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8492AD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Wdrażanie do aktywnych form spędzania wolnego czasu.</w:t>
            </w:r>
          </w:p>
          <w:p w14:paraId="09FBD79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8A35B7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3B650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 Pomoc uczniom pobierającym wcześniej naukę w innych krajach.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A1B1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ADE45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Współpraca z powołanymi do tego instytucjami, organizacjami.</w:t>
            </w:r>
          </w:p>
          <w:p w14:paraId="151D7356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DE77A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Zajęcia integrujące zespół klasowy. </w:t>
            </w:r>
          </w:p>
          <w:p w14:paraId="62A0C0C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Wyjścia i wycieczki szkolne.</w:t>
            </w:r>
          </w:p>
          <w:p w14:paraId="4C10188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 radzić sobie z emocjami po powrocie do szkoły po krótkiej lub dłuższej nieobecności. </w:t>
            </w:r>
          </w:p>
          <w:p w14:paraId="2089365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Teksty edukacyjne i opowiadania terapeutyczne</w:t>
            </w:r>
          </w:p>
          <w:p w14:paraId="4AF6EF9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bieżąco podczas rozwiązywania sytuacji trudnych</w:t>
            </w:r>
          </w:p>
          <w:p w14:paraId="7E5245F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5364A8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pracy z uczniami uwzględnia się orzeczenia poradni psychologiczno- pedagogicznej oraz opinie PPP</w:t>
            </w:r>
          </w:p>
          <w:p w14:paraId="5B495CF8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Dostosowanie wymagań edukacyjnych.</w:t>
            </w:r>
          </w:p>
          <w:p w14:paraId="28806B1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981DE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Prowadzenie zajęć wspierających uczniów w doskonaleniu języka polskiego.</w:t>
            </w:r>
          </w:p>
          <w:p w14:paraId="23BFFFA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Integrowanie uczniów z zespołem klasowym.</w:t>
            </w:r>
          </w:p>
          <w:p w14:paraId="17BEC617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C22AD6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F21C5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365C8B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89350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C378DF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Wyjścia i wycieczki szkolne.</w:t>
            </w:r>
          </w:p>
          <w:p w14:paraId="1600F9A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Realizacja zajęć lekcyjnych na powietrzu lub poza szkołą.</w:t>
            </w:r>
          </w:p>
          <w:p w14:paraId="3E75374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D69BED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Integracja z zespołem klasowym.</w:t>
            </w:r>
          </w:p>
          <w:p w14:paraId="1128939D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Zajęcia wspierające uczniów w nauce.</w:t>
            </w:r>
          </w:p>
          <w:p w14:paraId="5CB3B09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89B64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2237C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Wyjścia i wycieczki szkolne.</w:t>
            </w:r>
          </w:p>
          <w:p w14:paraId="55C1B41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Gry i zabawy zespołowe.</w:t>
            </w:r>
          </w:p>
          <w:p w14:paraId="0325B89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260B4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8ABD7F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Prowadzenie lekcji wychowawczych mających na celu tolerancję dla różnorodności.</w:t>
            </w:r>
          </w:p>
        </w:tc>
      </w:tr>
      <w:tr w:rsidR="009B4172" w14:paraId="45CB6E14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44B4A" w14:textId="77777777" w:rsidR="009B4172" w:rsidRDefault="009B41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3C901F1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4CE6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EDEF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Pedagogizacja rodziców i nauczycieli.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4653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85AD4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Przekazywanie rodzicom wiedzy na temat przyczyn i istoty niepowodzeń dydaktycznych- wskazówki do pracy w domu z dzieckiem.</w:t>
            </w:r>
          </w:p>
          <w:p w14:paraId="2A554F7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62F1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417692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Organizowanie szkoleń dla uczniów, rodziców i nauczycieli.</w:t>
            </w:r>
          </w:p>
          <w:p w14:paraId="186E694D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CA7388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Udostępnianie informacji </w:t>
            </w:r>
          </w:p>
          <w:p w14:paraId="17BF09F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ofercie pomocy specjalistycznej dla uczniów </w:t>
            </w:r>
          </w:p>
          <w:p w14:paraId="16EE0F3E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ich rodziców w przypadku używania środków i substancji – wskazanie miejsc, w których można uzyskać pomoc.</w:t>
            </w:r>
          </w:p>
        </w:tc>
      </w:tr>
      <w:tr w:rsidR="009B4172" w14:paraId="0756D2D2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AC3B8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3242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Opieka zdrowotna i pomoc socjalna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E38B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Organizowanie bezpłatnych obiadów w stołówce szkolnej.</w:t>
            </w:r>
          </w:p>
          <w:p w14:paraId="1361C04F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1B60A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57CB3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1C1A6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Opieka po lekcjach w świetlicy szkolnej- pomoc w nauce.</w:t>
            </w:r>
          </w:p>
          <w:p w14:paraId="0D2DD35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105B2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Badania kontrolne prowadzone przez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pielęgniarkę szkolną.</w:t>
            </w:r>
          </w:p>
          <w:p w14:paraId="3885149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7404F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Troska o higienę osobistą dzieci. </w:t>
            </w:r>
          </w:p>
          <w:p w14:paraId="51EFCB07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4CAE12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Organizowanie akcji charytatywnych na terenie szkoły, np. Szlachetna paczka.</w:t>
            </w:r>
          </w:p>
          <w:p w14:paraId="53BEE34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21BC49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Kształtowanie postawy prozdrowotnej.</w:t>
            </w:r>
          </w:p>
          <w:p w14:paraId="72411DC6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2C4A" w14:textId="77777777" w:rsidR="009B4172" w:rsidRDefault="009B4172">
            <w:pPr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Pogadanki, akcje informacyjne.</w:t>
            </w:r>
          </w:p>
          <w:p w14:paraId="384FFA5C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446F57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70473B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696832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CEFDC3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E9F323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16E18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89433F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E58806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A03A99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F4F97E" w14:textId="77777777" w:rsidR="009B4172" w:rsidRDefault="009B4172">
            <w:pPr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Przeglądy czystości. Broszury informacyjne.</w:t>
            </w:r>
          </w:p>
          <w:p w14:paraId="4B141E8E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E507DF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6BF17F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1C55CC" w14:textId="77777777" w:rsidR="009B4172" w:rsidRDefault="009B4172">
            <w:pPr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Szkoła Promująca Zdrowie</w:t>
            </w:r>
          </w:p>
          <w:p w14:paraId="681469F2" w14:textId="77777777" w:rsidR="009B4172" w:rsidRDefault="009B4172">
            <w:pPr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  edukacyjny Trzymaj Formę!</w:t>
            </w:r>
          </w:p>
          <w:p w14:paraId="723145E6" w14:textId="77777777" w:rsidR="009B4172" w:rsidRDefault="009B4172">
            <w:pPr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Ruch to zdrowie</w:t>
            </w:r>
          </w:p>
          <w:p w14:paraId="6753725A" w14:textId="77777777" w:rsidR="009B4172" w:rsidRDefault="009B4172">
            <w:pPr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Realizacja programu „Śniadanie daje moc”</w:t>
            </w:r>
          </w:p>
        </w:tc>
      </w:tr>
      <w:tr w:rsidR="009B4172" w14:paraId="62AF624E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279E3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CAC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Badania,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diagnoza i analiza rozmiarów niedostosowania społecznego uczniów.</w:t>
            </w:r>
          </w:p>
          <w:p w14:paraId="02F177C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BE39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Opracowanie i przeprowadzenie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badań ankietowych wśród uczniów, rodziców i nauczycieli.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950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Kwestionariusz ankiety</w:t>
            </w:r>
          </w:p>
        </w:tc>
      </w:tr>
      <w:tr w:rsidR="009B4172" w14:paraId="3721F281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2D31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1A87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Współpraca z instytucjami i stowarzyszeniami.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93D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Współpraca z PPP w Sosnowcu.</w:t>
            </w:r>
          </w:p>
          <w:p w14:paraId="751CFBFE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FC2B6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Współpraca z Komisariatem Policji w Sosnowcu.</w:t>
            </w:r>
          </w:p>
          <w:p w14:paraId="2C199FB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117AE9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Współpraca z Gminną Komisją Rozwiązywania Problemów Alkoholowych w Sosnowcu i Punktem Konsultacyjnym dla osób uzależnionych i współuzależnionych.</w:t>
            </w:r>
          </w:p>
          <w:p w14:paraId="2FA51C67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3F7AA6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512D5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Współpraca z Sądem Rodzinnym w Sosnowcu</w:t>
            </w:r>
          </w:p>
          <w:p w14:paraId="77451FF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E8643B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Współpraca z MOPS w Sosnowcu</w:t>
            </w:r>
          </w:p>
          <w:p w14:paraId="3B59FE1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752C8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Współpraca z Klubem Sportowym.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A954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C61036D" w14:textId="77777777" w:rsidR="009B4172" w:rsidRDefault="009B4172">
      <w:pPr>
        <w:autoSpaceDE w:val="0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KSZTAŁTOWANIE POZYTYWNYCH POSTAW SPOŁECZNYCH I PROMOWANIE BEZPIECZNYCH ZACHOWAŃ</w:t>
      </w:r>
    </w:p>
    <w:p w14:paraId="20CD27CB" w14:textId="77777777" w:rsidR="009B4172" w:rsidRDefault="009B4172">
      <w:pPr>
        <w:autoSpaceDE w:val="0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pl-PL"/>
        </w:rPr>
        <w:t>SFERA SPOŁECZNA</w:t>
      </w:r>
    </w:p>
    <w:p w14:paraId="797C5D40" w14:textId="77777777" w:rsidR="009B4172" w:rsidRDefault="009B4172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0" w:type="auto"/>
        <w:tblInd w:w="-695" w:type="dxa"/>
        <w:tblLayout w:type="fixed"/>
        <w:tblLook w:val="0000" w:firstRow="0" w:lastRow="0" w:firstColumn="0" w:lastColumn="0" w:noHBand="0" w:noVBand="0"/>
      </w:tblPr>
      <w:tblGrid>
        <w:gridCol w:w="623"/>
        <w:gridCol w:w="2247"/>
        <w:gridCol w:w="3969"/>
        <w:gridCol w:w="3380"/>
      </w:tblGrid>
      <w:tr w:rsidR="009B4172" w14:paraId="1F7B1EEB" w14:textId="7777777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5D88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AF8DB" w14:textId="77777777" w:rsidR="009B4172" w:rsidRDefault="009B4172">
            <w:pPr>
              <w:pStyle w:val="Default"/>
              <w:jc w:val="center"/>
            </w:pPr>
            <w:r>
              <w:rPr>
                <w:rFonts w:cs="Calibri"/>
                <w:b/>
                <w:bCs/>
              </w:rPr>
              <w:t xml:space="preserve">Zadania szkoły </w:t>
            </w:r>
          </w:p>
          <w:p w14:paraId="6E49CA37" w14:textId="77777777" w:rsidR="009B4172" w:rsidRDefault="009B417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85F6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EA15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Formy i sposób realizacji</w:t>
            </w:r>
          </w:p>
        </w:tc>
      </w:tr>
      <w:tr w:rsidR="009B4172" w14:paraId="641EC690" w14:textId="77777777">
        <w:trPr>
          <w:trHeight w:val="198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DD771" w14:textId="77777777" w:rsidR="009B4172" w:rsidRDefault="009B4172">
            <w:pPr>
              <w:autoSpaceDE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I.</w:t>
            </w:r>
          </w:p>
          <w:p w14:paraId="181EDB20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2C922A1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94269AF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3DD2754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63AA9AB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38BCB2F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4FE772E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12F06E3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2810F3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01F15FD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39B7156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D57D5C6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DB0C534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18A1F2E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DADF88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BE4A9C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4411339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F8B2F4C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A25C49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4BB4916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EFD8C3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F5B8FC6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6A77E17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29D060E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FE2EC9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E55BDD7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A60E5CD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5CDDB0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FB17836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65D9033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E71D389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FCD14E6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9A78522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AAB516D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5FA7E6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5B91292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80A5A29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03198AF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9BB377B" w14:textId="77777777" w:rsidR="009B4172" w:rsidRDefault="009B4172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E4C559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BFE2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Przygotowanie uczniów do świadomego, aktywnego uczestnictwa w życiu społecznym.</w:t>
            </w:r>
          </w:p>
          <w:p w14:paraId="1CD32ED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B79DF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B3382E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2322CC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9ED1CC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87688A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665B15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650DFF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7AD21F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FD81D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369C40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B932F7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890D50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7493D7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C8DD5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E0596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4D2957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BDCAC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519237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0733B2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FB1A26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CB05C0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4C84AB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2E65EB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ACB5F7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1AA77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498038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6CD51A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C333B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4A2B8B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193F1E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3B527E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C9A1A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4BC62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EFEC13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E47CB3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34B4A6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723A5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B341AA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8EF61B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2849CA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47A46C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9014E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1. Rozwijanie samorządności uczniów.</w:t>
            </w:r>
          </w:p>
          <w:p w14:paraId="68B3C0BC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Uczenie zasad demokracji.</w:t>
            </w:r>
          </w:p>
          <w:p w14:paraId="52F5DD5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D3A164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8762F7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9079124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2. Rozwijanie tolerancji wobec innych.</w:t>
            </w:r>
          </w:p>
          <w:p w14:paraId="6257F2C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Kształtowanie właściwych postaw w stosunku do osób niepełnosprawnych, starszych i odmiennych kulturowo.</w:t>
            </w:r>
          </w:p>
          <w:p w14:paraId="630ADC2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2AC555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85241D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6B4DC81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3. Poznanie i respektowanie praw i obowiązków ucznia.</w:t>
            </w:r>
          </w:p>
          <w:p w14:paraId="037BFCF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6A4106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F16319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17A009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0768A2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E9F1BCA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4. Rozwijanie zainteresowań uczniów, rozbudzanie pasji.</w:t>
            </w:r>
          </w:p>
          <w:p w14:paraId="48F9E68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60CBFB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22311E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67225D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422133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A48706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80D4BE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125BC0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FAA391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05D398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375571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79AB105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5. Udział uczniów w konkursach, zawodach sportowych i innych formach prezentacji własnych umiejętności, wiedzy.</w:t>
            </w:r>
          </w:p>
          <w:p w14:paraId="0485F85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294EE4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6852CD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E16569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6. Kształtowanie umiejętności refleksyjnego, celowego korzystania z elektronicznych nośników informacji- Internet, gry komputerowe, telewizja, radio.</w:t>
            </w:r>
          </w:p>
          <w:p w14:paraId="3A06112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5CC63D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D1E760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4A21B31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7. Uczestnictwo w organizacji uroczystości szkolnych, imprez itp.</w:t>
            </w:r>
          </w:p>
          <w:p w14:paraId="09FA194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AA91AB3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8. Udział uczniów w akcjach organizowanych przez szkołę.</w:t>
            </w:r>
          </w:p>
          <w:p w14:paraId="247237A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CCE718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6E598F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12AF90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8A14B1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ECA128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9. Kształtowanie umiejętności bycia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członkiem zespołu klasowego, szkolnego.</w:t>
            </w:r>
          </w:p>
          <w:p w14:paraId="0936DF2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91AAD0A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10. Organizowanie czasu wolnego.</w:t>
            </w:r>
          </w:p>
          <w:p w14:paraId="2F6D070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4B2E8A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E939A4B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11. Upowszechnianie czytelnictwa, rozwijanie kompetencji czytelniczych uczniów.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930A5B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14078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F549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8EC7A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E101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8D7A6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12. Wyzwalanie aktywności pozalekcyjnej uczniów.</w:t>
            </w:r>
          </w:p>
          <w:p w14:paraId="53A5F7E9" w14:textId="77777777" w:rsidR="009B4172" w:rsidRDefault="009B4172">
            <w:pPr>
              <w:autoSpaceDE w:val="0"/>
              <w:spacing w:after="0"/>
            </w:pPr>
          </w:p>
          <w:p w14:paraId="2124821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0A02532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13. Rozwijanie świadomości dotyczącej roli osób znaczących i autorytetów.</w:t>
            </w:r>
          </w:p>
          <w:p w14:paraId="6ABFAB6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61F901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3E8B8D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2083086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14. Kształtowanie u uczniów postaw prospołecznych, umożliwianie uczniom udziału w działaniach z zakresu wolontariatu.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80C2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Udział w pracach Samorządu Szkolnego i klasowego.</w:t>
            </w:r>
          </w:p>
          <w:p w14:paraId="326A8AE3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Udział uczniów w procesie planowania pracy klasy, szkoły.</w:t>
            </w:r>
          </w:p>
          <w:p w14:paraId="3C5EFC6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30608BC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Reprezentowanie szkoły w czasie uroczystości lokalnych. Spotkanie   z seniorami z okazji Dnia Babci i Dziadka, Festynu.</w:t>
            </w:r>
          </w:p>
          <w:p w14:paraId="3989DDC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Realizacja programu „Szkoła otwarta na wielokulturowość”</w:t>
            </w:r>
          </w:p>
          <w:p w14:paraId="790EE294" w14:textId="77777777" w:rsidR="009B4172" w:rsidRDefault="009B4172">
            <w:pPr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73130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Obchody Międzynarodowego Dnia Praw człowieka i Praw Dziecka.</w:t>
            </w:r>
          </w:p>
          <w:p w14:paraId="53C6EE28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Organizowanie Maratonu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Pisania Listów w obronie więźniów sumienia.</w:t>
            </w:r>
          </w:p>
          <w:p w14:paraId="11AB47B4" w14:textId="77777777" w:rsidR="009B4172" w:rsidRDefault="009B4172">
            <w:pPr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A8FB1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Spotkania z wolontariuszami pracującymi w krajach odmiennych kulturowo. </w:t>
            </w:r>
          </w:p>
          <w:p w14:paraId="2B976832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wielokulturowe.</w:t>
            </w:r>
          </w:p>
          <w:p w14:paraId="6A851968" w14:textId="77777777" w:rsidR="009B4172" w:rsidRDefault="009B4172">
            <w:pPr>
              <w:pStyle w:val="Default"/>
            </w:pPr>
            <w:r>
              <w:rPr>
                <w:rFonts w:cs="Calibri"/>
              </w:rPr>
              <w:t>Udział w projekcie Euroweek – szkoła liderów.</w:t>
            </w:r>
          </w:p>
          <w:p w14:paraId="0F2CA36B" w14:textId="77777777" w:rsidR="009B4172" w:rsidRDefault="009B417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u uczniów kreatywności i przedsiębiorczości poprzez udział w projektach zespołowych lub indywidualnych.</w:t>
            </w:r>
          </w:p>
          <w:p w14:paraId="3E860448" w14:textId="77777777" w:rsidR="009B4172" w:rsidRDefault="009B4172">
            <w:pPr>
              <w:pStyle w:val="Default"/>
              <w:rPr>
                <w:rFonts w:cs="Calibri"/>
              </w:rPr>
            </w:pPr>
          </w:p>
          <w:p w14:paraId="365F11C7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Kodeks Ucznia, Statut Szkoły, REGULAMINY </w:t>
            </w:r>
          </w:p>
          <w:p w14:paraId="7839CE0A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Percepcja sztuk teatralnych, koncertów. </w:t>
            </w:r>
          </w:p>
          <w:p w14:paraId="5CA2522A" w14:textId="77777777" w:rsidR="009B4172" w:rsidRDefault="009B4172">
            <w:pPr>
              <w:pStyle w:val="Default"/>
              <w:rPr>
                <w:rFonts w:cs="Calibri"/>
              </w:rPr>
            </w:pPr>
          </w:p>
          <w:p w14:paraId="5A36EAE6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6B00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929F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4E3B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projektów przedmiotowych, szkolnych. Udział w lekcjach muzealnych, w konkursach, zawodach sportowych. Prezentacja wyników konkursów na apelu, na gazetkach szkolnych. </w:t>
            </w:r>
          </w:p>
          <w:p w14:paraId="35D17472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0864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A909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CADC3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F678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Dostarczanie własnych pomysłów na organizację pokazów,  happeningów, gier terenowych, itp.</w:t>
            </w:r>
          </w:p>
          <w:p w14:paraId="2AA63143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Zapraszanie  społeczności lokalnej do udziału w imprezach.</w:t>
            </w:r>
          </w:p>
          <w:p w14:paraId="44BC9EBF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E333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2DEE3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D8F9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Imprezy integracyjne, uroczystości, wyjazdy itp.</w:t>
            </w:r>
          </w:p>
          <w:p w14:paraId="57DB827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B29799C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Konkursy pięknego czytania w kl. </w:t>
            </w:r>
          </w:p>
          <w:p w14:paraId="212B0FBE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1-3 i 4-8. </w:t>
            </w:r>
          </w:p>
          <w:p w14:paraId="0C07BD19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Prezentowanie najciekawszych pozycji czytelniczych dla dzieci. </w:t>
            </w:r>
          </w:p>
          <w:p w14:paraId="1FEE3017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Spotkania z autorami książek dla dzieci. </w:t>
            </w:r>
          </w:p>
          <w:p w14:paraId="0FB7AB30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F1932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w zajęciach warsztatowych na wyższych uczelniach, szkołach ponadpodstawowych. </w:t>
            </w:r>
          </w:p>
          <w:p w14:paraId="6DE654F3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wolontariacie – pomoc schroniskom dla zwierząt, wycieczki do domów seniora.</w:t>
            </w:r>
          </w:p>
          <w:p w14:paraId="3855DA8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gier, happeningów.</w:t>
            </w:r>
          </w:p>
          <w:p w14:paraId="50AE18D5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uczniów w kołach zainteresowań.</w:t>
            </w:r>
          </w:p>
          <w:p w14:paraId="41FB7367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70FF5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przyjaznego klimatu w szkole, szczególnie w okresie po izolacji wywołanej epidemią, z uczniami mającymi problemy z ponownym wejściem do grupy, budowanie prawidłowych relacji rówieśniczych oraz relacji uczniów i nauczycieli, wychowanków i wychowawców, a także nauczycieli, wychowawców i rodziców lub opiekunów, w tym wzmacnianie więzi z rówieśnikami oraz nauczycielami i wychowawcami.</w:t>
            </w:r>
          </w:p>
          <w:p w14:paraId="667C062A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Podkreślenie znaczenia twórczych postaw oraz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działalności dodatkowej na rzecz środowiska, szkoły.</w:t>
            </w:r>
          </w:p>
          <w:p w14:paraId="3F05632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CB8DC14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Spotkania z ciekawymi ludźmi. </w:t>
            </w:r>
          </w:p>
          <w:p w14:paraId="6ADFC51A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Udział w spotkaniach z absolwentami szkoły.</w:t>
            </w:r>
          </w:p>
          <w:p w14:paraId="25996E7B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Wyjścia na prelekcje, wystawy, przedstawienia, odczyty,</w:t>
            </w:r>
          </w:p>
          <w:p w14:paraId="0A303E3A" w14:textId="77777777" w:rsidR="009B4172" w:rsidRDefault="009B4172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7CFECDE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Realizacja zajęć mających na celu modelowanie postaw empatii, asertywności (postawy związane z zasadami współżycia w grupie).</w:t>
            </w:r>
          </w:p>
          <w:p w14:paraId="7EBEEA85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Organizowanie w ramach zespołów klasowych i pozaklasowych pomocy koleżeńskiej uczniom mającym problemy z opanowaniem materiału.</w:t>
            </w:r>
          </w:p>
          <w:p w14:paraId="7D37E37A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Stosowanie wzmocnień pozytywnych wobec uczniów, pozytywnej informacji zwrotnej, zadawanie zadań na miarę możliwości ucznia.</w:t>
            </w:r>
          </w:p>
        </w:tc>
      </w:tr>
      <w:tr w:rsidR="009B4172" w14:paraId="6875BE57" w14:textId="77777777">
        <w:trPr>
          <w:trHeight w:val="368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47D46" w14:textId="77777777" w:rsidR="009B4172" w:rsidRDefault="009B4172">
            <w:pPr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II.</w:t>
            </w:r>
          </w:p>
          <w:p w14:paraId="26369CAE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25862C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298F9FB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1BB14A2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1136DD5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1695C45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2059F61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C01DB0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13FAD6C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2ECE2D2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4C68349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EA737B3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10A001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D6EEE7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897D1AA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531B4D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64B37A0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EA1D6E7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1BE5DB1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F1D4039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03573EA" w14:textId="77777777" w:rsidR="009B4172" w:rsidRDefault="009B4172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DACD477" w14:textId="77777777" w:rsidR="009B4172" w:rsidRDefault="009B4172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A5FA7D4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2B65E9C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9586468" w14:textId="77777777" w:rsidR="009B4172" w:rsidRDefault="009B417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0CC89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Dążenie do uzyskania wysokiego poziomu kultury osobistej.</w:t>
            </w:r>
          </w:p>
          <w:p w14:paraId="42838D0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BC6C0C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DE6DB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23834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713D4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6487C8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5DDEF3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E2E858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9C4FAD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4D6B99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9A4F9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6EB174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E837E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EB5C5E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E76FE9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61203D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C29CA7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A48E0A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DFC4C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B8C08A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6343DF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3A040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5B9251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AD16F3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FA4C5A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F3EAF3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2D4C93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839177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45A55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E5EB0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A764A4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70B755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DA10FE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6ECCCF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57FFFD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A879CD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F99095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D077C8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34257C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32D973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70E64AD" w14:textId="77777777" w:rsidR="009B4172" w:rsidRDefault="009B4172">
            <w:pPr>
              <w:pStyle w:val="Default"/>
              <w:rPr>
                <w:rFonts w:eastAsia="Times New Roman" w:cs="Calibri"/>
                <w:b/>
                <w:bCs/>
                <w:lang w:eastAsia="pl-PL"/>
              </w:rPr>
            </w:pPr>
          </w:p>
          <w:p w14:paraId="7E39494A" w14:textId="77777777" w:rsidR="009B4172" w:rsidRDefault="009B4172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6BD933E" w14:textId="77777777" w:rsidR="009B4172" w:rsidRDefault="009B4172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698F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1. Budowanie systemu wartości- przygotowanie do rozpoznawania podstawowych wartości.</w:t>
            </w:r>
          </w:p>
          <w:p w14:paraId="1AE868F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110C9D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2. Kształtowanie postaw humanitarnych</w:t>
            </w:r>
          </w:p>
          <w:p w14:paraId="5C1D0B3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143EDF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60DAE7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5EA135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FF4FF3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4EEEE0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D2EDD6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9F0CE9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631B78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C5B16A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D81DA1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99980A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0E837CB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3.Wpajanie szacunku i tolerancji do odmiennych poglądów, ludzi, religii.</w:t>
            </w:r>
          </w:p>
          <w:p w14:paraId="57B12D0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3194DE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CCF0B2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DECE99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4CACFD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394B17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A680E5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4FA4A8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10B49E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920249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127F1A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46E2367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4. Podejmowanie  działań zmierzających do poznania przez uczniów  polskich i ukraińskich kultur obydwu krajów.</w:t>
            </w:r>
          </w:p>
          <w:p w14:paraId="005105CE" w14:textId="77777777" w:rsidR="009B4172" w:rsidRDefault="009B4172">
            <w:pPr>
              <w:pStyle w:val="Zawartotabeli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F586C14" w14:textId="77777777" w:rsidR="009B4172" w:rsidRDefault="009B4172">
            <w:pPr>
              <w:pStyle w:val="Zawartotabeli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E37169B" w14:textId="77777777" w:rsidR="009B4172" w:rsidRDefault="009B4172">
            <w:pPr>
              <w:pStyle w:val="Zawartotabeli"/>
              <w:autoSpaceDE w:val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5. Budowanie właściwych relacji rówieśniczych w oparciu o pozytywne wartości, takie, jak: tolerancja wobec różnych religii, kultur, tradycji, szacunek wobec osób innej narodowości.</w:t>
            </w:r>
          </w:p>
          <w:p w14:paraId="626B0A47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6. Wdrażanie do uważnego słuchania, rozmawiania, zawierania kompromisów.</w:t>
            </w:r>
          </w:p>
          <w:p w14:paraId="3F763B0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5C46C3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B77610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DD313FA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7. Egzekwowanie właściwego zachowania uczniów wobec osób dorosłych, rówieśników.</w:t>
            </w:r>
          </w:p>
          <w:p w14:paraId="65B2390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141DDB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6E4779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5CCFD8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427EEC6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8. Wzmacnianie pozytywnych postaw (postawy prospołeczne i pozytywna komunikacja)</w:t>
            </w:r>
          </w:p>
          <w:p w14:paraId="3B0018F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DCB93E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5F4DCC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DC6A76B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9. Zwracanie uwagi na kulturę osobistą, w tym kulturę języka.</w:t>
            </w:r>
          </w:p>
          <w:p w14:paraId="391187A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08D7B43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10.Kształtowanie poczucia odpowiedzialności za własne słowa i czyny.</w:t>
            </w:r>
          </w:p>
          <w:p w14:paraId="7EBEADA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417CFBA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11.Praca na rzecz innej osoby, klasy, szkoły.</w:t>
            </w:r>
          </w:p>
          <w:p w14:paraId="5089157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609830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5F43C4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5B8FAA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474E5D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3A1FE4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12. Promowanie uczniów za pracę na rzecz klasy, szkoły, środowiska.</w:t>
            </w:r>
          </w:p>
          <w:p w14:paraId="08A6060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442E30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50CA09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079B64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85240D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68D844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E18110C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C52EC3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43D320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AB42E6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D64D766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13. Przekazanie uczniom informacji na temat konieczności poszanowania cudzych dóbr materialnych i osobistych oraz mienia szkoły.</w:t>
            </w:r>
          </w:p>
          <w:p w14:paraId="40A81D7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C7EA3D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14. Ćwiczenie z uczniami prawidłowej reakcji w sytuacjach konfliktowych.</w:t>
            </w:r>
          </w:p>
          <w:p w14:paraId="71611C0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57CB14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BA9B2F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843236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2B18A9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01FC0B1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15. Uświadomienie dzieciom, że każdy może popełnić błąd. Przyznanie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się i poprawa jest drogą do bycia lepszym człowiekiem.</w:t>
            </w:r>
          </w:p>
          <w:p w14:paraId="1D30125B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Pobudzenie ucznia do stawiania pytań, jak poprawić niekorzystną sytuację.</w:t>
            </w:r>
          </w:p>
          <w:p w14:paraId="583CEE8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142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Udział w akcjach charytatywnych, wolontariacie, rekolekcjach.</w:t>
            </w:r>
          </w:p>
          <w:p w14:paraId="500C56F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4723C32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Zapoznanie z prawami człowieka, konkursy, przedstawienia.</w:t>
            </w:r>
          </w:p>
          <w:p w14:paraId="2D7C0F8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Pogadanki i spotkania z ciekawymi ludźmi.</w:t>
            </w:r>
          </w:p>
          <w:p w14:paraId="0B6D4F58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Stworzenie wolnej przestrzeni do dociekań i dialogu w klasie.</w:t>
            </w:r>
          </w:p>
          <w:p w14:paraId="7B89A281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Zajęcia  z edukacji globalnej. </w:t>
            </w:r>
          </w:p>
          <w:p w14:paraId="6A2C3043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Żywa biblioteka.</w:t>
            </w:r>
          </w:p>
          <w:p w14:paraId="3C446EDB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Amnesty International,  PAH,  PCK, Unicef, Polska Pomoc</w:t>
            </w:r>
          </w:p>
          <w:p w14:paraId="285D8C58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DDC12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058B0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Realizacja projektu „Lekcje ze światem”.</w:t>
            </w:r>
          </w:p>
          <w:p w14:paraId="7667099D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Zajęcia warsztatowe z psychologiem – rozwijanie empatii.</w:t>
            </w:r>
          </w:p>
          <w:p w14:paraId="69E8B648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Udział w wydarzeniach promujących edukację globalną.</w:t>
            </w:r>
          </w:p>
          <w:p w14:paraId="1FA5D7E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Organizacja Tygodnia Edukacji Globalnej.  </w:t>
            </w:r>
          </w:p>
          <w:p w14:paraId="38577F8C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Spotkania z wolontariuszami i misjonarzami z różnych części świata.</w:t>
            </w:r>
          </w:p>
          <w:p w14:paraId="0FC4E92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031B8CB" w14:textId="77777777" w:rsidR="009B4172" w:rsidRDefault="009B4172">
            <w:pPr>
              <w:pStyle w:val="Zawartotabeli"/>
              <w:autoSpaceDE w:val="0"/>
              <w:spacing w:after="29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Ukazanie różnic i podobieństw łączących Ukraińców,  Polaków oraz ludzi innych narodowości </w:t>
            </w:r>
          </w:p>
          <w:p w14:paraId="5E8AF0A0" w14:textId="77777777" w:rsidR="009B4172" w:rsidRDefault="009B4172">
            <w:pPr>
              <w:pStyle w:val="Zawartotabeli"/>
              <w:autoSpaceDE w:val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wyjaśniania tradycji, obrzędów, zwyczajów i ważnych dla krajów wydarzeń.</w:t>
            </w:r>
          </w:p>
          <w:p w14:paraId="133E22C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1C85740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Lekcje wychowawcze, wspólne wyjścia, imprezy</w:t>
            </w:r>
          </w:p>
          <w:p w14:paraId="0DC805E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D960AC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027B10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DBE6F3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DBD9AD9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Lekcje wychowawcze i zajęcia z pedagogami na temat aktywnego słuchania.</w:t>
            </w:r>
          </w:p>
          <w:p w14:paraId="1DEA5911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Realizacja programu : Jak żyć z ludźmi.</w:t>
            </w:r>
          </w:p>
          <w:p w14:paraId="426799B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Zorganizowanie debaty oksfordzkiej.</w:t>
            </w:r>
          </w:p>
          <w:p w14:paraId="1B82138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834AF8F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Prowadzenie zajęć z zakresu prawa – poznanie praw i obowiązków wynikających z roli ucznia, członka społeczności szkolnej, rodziny i kraju.</w:t>
            </w:r>
          </w:p>
          <w:p w14:paraId="483FE8A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6CD1121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Prowadzenie zajęć ukazujących wzorce osobowe, właściwe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zachowania i postawy w literaturze, historii, współczesności.</w:t>
            </w:r>
          </w:p>
          <w:p w14:paraId="1416FD4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0FE470E" w14:textId="77777777" w:rsidR="009B4172" w:rsidRDefault="009B4172">
            <w:pPr>
              <w:pStyle w:val="Standard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Samodzielne przygotowywanie wystąpień na temat aktualnych problemów społecznych.</w:t>
            </w:r>
          </w:p>
          <w:p w14:paraId="45F8D6E0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programu „Jak żyć z ludźmi”.</w:t>
            </w:r>
          </w:p>
          <w:p w14:paraId="765833B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0C4628C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Percepcja wartościowych filmów, sztuk teatralnych, wystaw.</w:t>
            </w:r>
          </w:p>
          <w:p w14:paraId="79056CE6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Aktywny udział w Lidze klas</w:t>
            </w:r>
          </w:p>
          <w:p w14:paraId="602F9DC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Udział w akcji zbieranie nakrętek, kasztanów i innych.</w:t>
            </w:r>
          </w:p>
          <w:p w14:paraId="1DC5B13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42B77F9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Lekcje wychowawcze, pogadanki, apele szkolne. Diagnoza postaw.</w:t>
            </w:r>
          </w:p>
          <w:p w14:paraId="52A656C2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Działania mające na celu wykazanie troski o wygląd sal, otoczenia szkoły.</w:t>
            </w:r>
          </w:p>
          <w:p w14:paraId="525B3F5F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akcji „Sprzątanie świata” </w:t>
            </w:r>
            <w: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pl-PL"/>
              </w:rPr>
              <w:t xml:space="preserve"> </w:t>
            </w:r>
          </w:p>
          <w:p w14:paraId="119AF2C3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projekcie „Lekcje z Klimatem”</w:t>
            </w:r>
          </w:p>
          <w:p w14:paraId="005FCEC1" w14:textId="77777777" w:rsidR="009B4172" w:rsidRDefault="009B4172">
            <w:pPr>
              <w:autoSpaceDE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Tworzenie gazetek klasowych. </w:t>
            </w:r>
          </w:p>
          <w:p w14:paraId="768B6028" w14:textId="77777777" w:rsidR="009B4172" w:rsidRDefault="009B417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4D884" w14:textId="77777777" w:rsidR="009B4172" w:rsidRDefault="009B4172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warsztatowe z psychologiem – rozwijanie empatii.</w:t>
            </w:r>
          </w:p>
          <w:p w14:paraId="5B231D16" w14:textId="77777777" w:rsidR="009B4172" w:rsidRDefault="009B4172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D1FCCBA" w14:textId="77777777" w:rsidR="009B4172" w:rsidRDefault="009B4172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7FDDF72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Scenki dramowe podczas apeli szkolnych.</w:t>
            </w:r>
          </w:p>
          <w:p w14:paraId="61721D8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programu „Myślę nie – mówię nie”  promującego postawy asertywne.</w:t>
            </w:r>
          </w:p>
          <w:p w14:paraId="71E4EE9B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</w:p>
          <w:p w14:paraId="76A2B394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z zakresu prawa – poznanie praw i obowiązków wynikających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roli ucznia, członka społeczności szkolnej, rodziny i kraju.</w:t>
            </w:r>
          </w:p>
          <w:p w14:paraId="5AD03DF5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Wpływ na otoczenie, np. wybór ubrania do szkoły, na dyskotekę, wspólne planowanie działań w klasie.</w:t>
            </w:r>
          </w:p>
          <w:p w14:paraId="01E5D053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rozmów z uczniami, stosowanie technik relaksacyjnych.</w:t>
            </w:r>
          </w:p>
        </w:tc>
      </w:tr>
      <w:tr w:rsidR="009B4172" w14:paraId="6A913542" w14:textId="77777777">
        <w:trPr>
          <w:trHeight w:val="36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14:paraId="081406AC" w14:textId="77777777" w:rsidR="009B4172" w:rsidRDefault="009B4172">
            <w:pPr>
              <w:autoSpaceDE w:val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III.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</w:tcPr>
          <w:p w14:paraId="0350B0A8" w14:textId="77777777" w:rsidR="009B4172" w:rsidRDefault="009B4172">
            <w:pPr>
              <w:pStyle w:val="Default"/>
            </w:pPr>
            <w:r>
              <w:rPr>
                <w:rFonts w:eastAsia="Times New Roman" w:cs="Calibri"/>
                <w:b/>
                <w:bCs/>
                <w:lang w:eastAsia="pl-PL"/>
              </w:rPr>
              <w:t xml:space="preserve">Rozwijanie zachowań asertywnych i empatycznych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995CB09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1. Ćwiczenie prawidłowych postaw i zachowań uczniów w grupie rówieśniczej: uczeń umie uszanować zdanie innych oraz potrafi bronić własnego zdania; uczeń umie powiedzieć nie na niewłaściwe </w:t>
            </w:r>
          </w:p>
          <w:p w14:paraId="129B0658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propozycje, dokonuje trafnego wyboru.</w:t>
            </w:r>
          </w:p>
          <w:p w14:paraId="604F21E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6D577A2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2. Rozwijanie umiejętności słuchania i zabierania głosu.</w:t>
            </w:r>
          </w:p>
          <w:p w14:paraId="565B695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BE48F7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A5F7FF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CBC52F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FC77E5B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3. Przeciwdziałanie przejawom niedostosowania społecznego. Przekazanie wiedzy na temat szkodliwego działania używek, narkotyków, również negatywnego oddziaływania nieodpowiedniego towarzystwa.</w:t>
            </w:r>
          </w:p>
          <w:p w14:paraId="234764D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68A5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Omawianie z uczniami prawidłowego postępowania w trudnych sytuacjach.</w:t>
            </w:r>
          </w:p>
          <w:p w14:paraId="2F5F41E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47125F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3C990A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6BE308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95976A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82AA27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6A6897C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Stawianie uczniów w hipotetycznych sytuacjach wymagających zajęcia określonego stanowiska, pogadanki na lekcjach, prelekcje specjalistów. </w:t>
            </w:r>
          </w:p>
          <w:p w14:paraId="6DF5625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9CA8D07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Realizacja programów profilaktycznych, opieka pedagoga, współpraca z PPP, Sądem dla nieletnich, Komendą Policji itp.</w:t>
            </w:r>
          </w:p>
        </w:tc>
      </w:tr>
      <w:tr w:rsidR="009B4172" w14:paraId="6E197FE6" w14:textId="77777777">
        <w:trPr>
          <w:trHeight w:val="5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51E95" w14:textId="77777777" w:rsidR="009B4172" w:rsidRDefault="009B4172">
            <w:pPr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332C3" w14:textId="77777777" w:rsidR="009B4172" w:rsidRDefault="009B4172">
            <w:pPr>
              <w:pStyle w:val="Default"/>
            </w:pPr>
            <w:r>
              <w:rPr>
                <w:rFonts w:cs="Calibri"/>
                <w:b/>
                <w:bCs/>
              </w:rPr>
              <w:t xml:space="preserve">Integracja działań wychowawczo-profilaktycznych szkoły i rodziców </w:t>
            </w:r>
          </w:p>
          <w:p w14:paraId="729F4D9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7153A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AA322C7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F7A28D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C7CFC2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1E1FAF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64F82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D90824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E39C2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5EAC91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30EB9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ECAEC3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D4536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1900EB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0CE1A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1. Zapoznanie rodziców z programem wychowawczo-profilaktycznym oraz innymi prawnymi aktami Szkoły.</w:t>
            </w:r>
          </w:p>
          <w:p w14:paraId="443FBCE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C3F7EC7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2. Dokładne precyzowanie wymagań stawianych uczniom, dotyczących pożądanych przez Szkołę zachowań, które zapewnią utrzymanie ładu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społecznego i bezpieczeństwa uczniów.</w:t>
            </w:r>
          </w:p>
          <w:p w14:paraId="0AEF785B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Egzekwowanie powyższych wymagań.</w:t>
            </w:r>
          </w:p>
          <w:p w14:paraId="1FE8E94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54A987F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3. Uwzględnienie na zebraniach z rodzicami tematów z zakresu wychowania, adekwatnych do problemów klasowych.</w:t>
            </w:r>
          </w:p>
          <w:p w14:paraId="59C9071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021FE16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4. Badanie opinii rodziców odnośnie:</w:t>
            </w:r>
          </w:p>
          <w:p w14:paraId="031D47B8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-  Skuteczności realizowanych zadań edukacyjnych i wychowawczych;</w:t>
            </w:r>
          </w:p>
          <w:p w14:paraId="15551A64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-  Przedmiotowych systemów oceniania.</w:t>
            </w:r>
          </w:p>
          <w:p w14:paraId="7CE218D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8DED409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5. Włączenie rodziców do pracy przy realizacji zamierzeń wychowawczych:</w:t>
            </w:r>
          </w:p>
          <w:p w14:paraId="6779031B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- Udział rodziców w tworzeniu Programu Wychowawczo-Profilaktycznego, Statutu Szkoły, Wewnątrzszkolnego Oceniania i innych;</w:t>
            </w:r>
          </w:p>
          <w:p w14:paraId="28791899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-  Udział w uroczystościach i imprezach szkolnych, klasowych;</w:t>
            </w:r>
          </w:p>
          <w:p w14:paraId="48B16DB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-  Współpraca z rodzicami w planowaniu działań wychowawczych oraz pomoc w rozwiązywaniu problemów dziecka.</w:t>
            </w:r>
          </w:p>
          <w:p w14:paraId="59CBC26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-  Udział w drobnych remontach, upiększaniu klas, budynku itp.</w:t>
            </w:r>
          </w:p>
          <w:p w14:paraId="78EEB679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800000"/>
                <w:sz w:val="24"/>
                <w:szCs w:val="24"/>
                <w:lang w:eastAsia="pl-PL"/>
              </w:rPr>
              <w:t>współpraca z rodzicami podczas realizacji programu doradztwa zawodowego.</w:t>
            </w:r>
          </w:p>
          <w:p w14:paraId="78DB28D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ABB3ECA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C648E25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6. Przekazanie rodzicom informacji na temat praw i obowiązków ucznia.</w:t>
            </w:r>
          </w:p>
          <w:p w14:paraId="48ADF536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4A4F54D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7. Przekazywanie rodzicom informacji na temat metod oddziaływań wychowawczych. Uświadomienie szkodliwości nadopiekuńczej postawy,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liberalnego wychowania itp.</w:t>
            </w:r>
          </w:p>
          <w:p w14:paraId="57637F4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F160396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8. Uczestnictwo rodziców w lekcjach otwartych.</w:t>
            </w:r>
          </w:p>
          <w:p w14:paraId="2A94479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58B4B3E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9. Organizowanie imprez dla rodziców i z udziałem rodziców. </w:t>
            </w:r>
          </w:p>
          <w:p w14:paraId="1BD245C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CCB4B8A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10. Wyróżnianie rodziców za wkład pracy, pomoc Szkole w poprawianiu warunków pracy i nauki.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715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Na spotkaniach rodziców z wychowawcami klas.</w:t>
            </w:r>
          </w:p>
          <w:p w14:paraId="69D1147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50B499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D13D5D6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Działania pracowników szkoły mające na celu bezpieczeństwo uczniów: dyżury nauczycieli, opracowywanie procedur i reagowanie w sytuacjach </w:t>
            </w:r>
            <w:r>
              <w:rPr>
                <w:rFonts w:cs="Calibri"/>
              </w:rPr>
              <w:lastRenderedPageBreak/>
              <w:t xml:space="preserve">trudnych. </w:t>
            </w:r>
          </w:p>
          <w:p w14:paraId="2CFF6FB9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E6DE52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8FCAD9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09C119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E5C576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791DA1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1679B3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EBB3D8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035A550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 formie ankiet lub wyrażania opinii na zebraniach klasowych.</w:t>
            </w:r>
          </w:p>
          <w:p w14:paraId="5513D7E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54FDEF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42A70B8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B33106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108CC7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9986F35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7EF21C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1BEF2A0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12D2A5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CBEEC00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370C15F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7B73FA3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2C114029" w14:textId="77777777" w:rsidR="009B4172" w:rsidRDefault="009B4172">
            <w:pPr>
              <w:pStyle w:val="Default"/>
            </w:pPr>
            <w:r>
              <w:rPr>
                <w:rFonts w:cs="Calibri"/>
              </w:rPr>
              <w:t>Wywiadówki, tablica informacyjna.</w:t>
            </w:r>
          </w:p>
          <w:p w14:paraId="2CD7269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4F0ED9C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9D869B1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3E5B73FB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57D455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1DAF12E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076336E0" w14:textId="77777777" w:rsidR="009B4172" w:rsidRPr="00C651EE" w:rsidRDefault="009B4172">
            <w:pPr>
              <w:autoSpaceDE w:val="0"/>
              <w:spacing w:after="0"/>
            </w:pPr>
            <w:r w:rsidRPr="00C65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Przekazywanie informacji na temat wyjść do szkół ponadpodstawowych. </w:t>
            </w:r>
          </w:p>
          <w:p w14:paraId="043CD598" w14:textId="77777777" w:rsidR="009B4172" w:rsidRDefault="009B4172">
            <w:pPr>
              <w:autoSpaceDE w:val="0"/>
              <w:spacing w:after="0"/>
            </w:pPr>
            <w:r w:rsidRPr="00C65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Uaktualnianie informacji na stronie Internetowej szkoły.</w:t>
            </w:r>
          </w:p>
          <w:p w14:paraId="2CDACDC2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1146564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668285F7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Prelekcje specjalistów, informacje przekazywane przez wychowawców.</w:t>
            </w:r>
          </w:p>
          <w:p w14:paraId="385A505D" w14:textId="77777777" w:rsidR="009B4172" w:rsidRDefault="009B4172">
            <w:pPr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7BC9CE62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Angażowanie rodziców do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uczestnictwa i współorganizowania uroczystości i wyjazdów klasowych, szkolnych.</w:t>
            </w:r>
          </w:p>
          <w:p w14:paraId="07FF7433" w14:textId="77777777" w:rsidR="009B4172" w:rsidRDefault="009B4172">
            <w:pPr>
              <w:autoSpaceDE w:val="0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Wręczenie rodzicom podziękowań za pracę.</w:t>
            </w:r>
          </w:p>
        </w:tc>
      </w:tr>
    </w:tbl>
    <w:p w14:paraId="634C7D4F" w14:textId="77777777" w:rsidR="009B4172" w:rsidRDefault="009B4172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8702921" w14:textId="77777777" w:rsidR="009B4172" w:rsidRDefault="009B4172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1E679E7" w14:textId="77777777" w:rsidR="009B4172" w:rsidRDefault="009B4172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1DF857D" w14:textId="77777777" w:rsidR="009B4172" w:rsidRDefault="009B4172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710B579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EAB1C" w14:textId="77777777" w:rsidR="009B4172" w:rsidRDefault="009B4172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KSZTAŁTOWANIE WIĘZI Z KRAJEM OJCZYSTYM, POSZANOWANIE DLA DZIEDZICTWA NARODOWEGO ORAZ INNYCH KULTUR I TRADYCJI</w:t>
      </w:r>
    </w:p>
    <w:p w14:paraId="38C74E4E" w14:textId="77777777" w:rsidR="009B4172" w:rsidRDefault="009B4172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SFERA DUCHOWA</w:t>
      </w:r>
    </w:p>
    <w:p w14:paraId="5113C6D9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61" w:type="dxa"/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969"/>
        <w:gridCol w:w="3380"/>
      </w:tblGrid>
      <w:tr w:rsidR="009B4172" w14:paraId="283B9E5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05BBA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BFA2A" w14:textId="77777777" w:rsidR="009B4172" w:rsidRDefault="009B4172">
            <w:pPr>
              <w:pStyle w:val="Default"/>
              <w:spacing w:after="200"/>
              <w:jc w:val="center"/>
            </w:pPr>
            <w:r>
              <w:rPr>
                <w:rFonts w:cs="Calibri"/>
                <w:b/>
                <w:bCs/>
              </w:rPr>
              <w:t>Zadania szkoły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8E004" w14:textId="77777777" w:rsidR="009B4172" w:rsidRDefault="009B4172">
            <w:pPr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396" w14:textId="77777777" w:rsidR="009B4172" w:rsidRDefault="009B4172">
            <w:pPr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Formy i sposób realizacji</w:t>
            </w:r>
          </w:p>
        </w:tc>
      </w:tr>
      <w:tr w:rsidR="009B4172" w14:paraId="03E1D2A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5D861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ACF3D" w14:textId="77777777" w:rsidR="009B4172" w:rsidRDefault="009B4172">
            <w:pPr>
              <w:pStyle w:val="Default"/>
            </w:pPr>
            <w:r>
              <w:rPr>
                <w:rFonts w:cs="Calibri"/>
                <w:b/>
                <w:bCs/>
              </w:rPr>
              <w:t xml:space="preserve">Kształtowanie poczucia przynależności do rodziny, grupy rówieśniczej i wspólnoty narodowej oraz postawy patriotycznej, miłości do ojczyzny, kultywowania tradycji </w:t>
            </w:r>
          </w:p>
          <w:p w14:paraId="37AD345F" w14:textId="77777777" w:rsidR="009B4172" w:rsidRDefault="009B4172">
            <w:pPr>
              <w:autoSpaceDE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EF8DB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Znajomość słów i melodii hymnu narodowego.</w:t>
            </w:r>
          </w:p>
          <w:p w14:paraId="5B5DA2F4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Kulturalne zachowanie się w miejscach Pamięci Narodowej, w czasie uroczystości szkolnych, w kościele i na cmentarzu.</w:t>
            </w:r>
          </w:p>
          <w:p w14:paraId="324149BA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Dbanie o odpowiedni strój w czasie świąt szkolnych, akademii.</w:t>
            </w:r>
          </w:p>
          <w:p w14:paraId="0DB62B4E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Poznanie sylwetki Patrona Szkoły i troska o pamiątki po Nim.</w:t>
            </w:r>
          </w:p>
          <w:p w14:paraId="20A814CC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Prowadzenie kroniki szkolnej.</w:t>
            </w:r>
          </w:p>
          <w:p w14:paraId="6B329832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Kultywowanie tradycji szkolnej. Organizacja i aktywny udział w uroczystościach o charakterze rocznicowym i patriotycznym, opieka nad miejscami pamięci narodowej - pamięć o poległych w czasie II wojny światowej. Uroczyste obchody świąt narodowych i szkolnych.</w:t>
            </w:r>
          </w:p>
          <w:p w14:paraId="0F0597F3" w14:textId="77777777" w:rsidR="009B4172" w:rsidRDefault="009B417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FA66" w14:textId="77777777" w:rsidR="009B4172" w:rsidRDefault="009B4172">
            <w:pPr>
              <w:pStyle w:val="Default"/>
            </w:pPr>
            <w:r>
              <w:rPr>
                <w:rFonts w:cs="Calibri"/>
              </w:rPr>
              <w:lastRenderedPageBreak/>
              <w:t xml:space="preserve">Godziny wychowawcze, zajęcia lekcyjne i pozalekcyjne, lekcje muzyki, uroczystości szkolne i klasowe, wycieczki i wyjścia. </w:t>
            </w:r>
          </w:p>
          <w:p w14:paraId="5B6D12F0" w14:textId="77777777" w:rsidR="009B4172" w:rsidRDefault="009B417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7C7302" w14:textId="77777777" w:rsidR="009B4172" w:rsidRDefault="009B417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54C3D4" w14:textId="77777777" w:rsidR="009B4172" w:rsidRDefault="009B417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E98D62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czasie zajęć szkolnych. Konkurs wiedzy o Patronie.</w:t>
            </w:r>
          </w:p>
        </w:tc>
      </w:tr>
      <w:tr w:rsidR="009B4172" w14:paraId="704246B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1EDE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EDCD9" w14:textId="77777777" w:rsidR="009B4172" w:rsidRDefault="009B4172">
            <w:pPr>
              <w:pStyle w:val="Default"/>
            </w:pPr>
            <w:r>
              <w:rPr>
                <w:rFonts w:cs="Calibri"/>
                <w:b/>
                <w:bCs/>
              </w:rPr>
              <w:t>Wprowadzenie w życie kulturalne Szkoły wspólnoty lokalnej.</w:t>
            </w:r>
          </w:p>
          <w:p w14:paraId="0F4B6580" w14:textId="77777777" w:rsidR="009B4172" w:rsidRDefault="009B4172">
            <w:pPr>
              <w:autoSpaceDE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18BDB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Zdobywanie, pogłębianie wiedzy o własnej miejscowości, regionie, kraju.</w:t>
            </w:r>
          </w:p>
          <w:p w14:paraId="36DF3EC7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Poznanie historii i tradycji własnej rodziny i jej związek z historią regionu.</w:t>
            </w:r>
          </w:p>
          <w:p w14:paraId="2D78398D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Wdrażanie do aktywnego uczestnictwa w życiu wspólnoty lokalnej, imprezach regionalnych. Organizowanie imprez na rzecz Szkoły i środowiska.</w:t>
            </w:r>
          </w:p>
          <w:p w14:paraId="7844A738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Poznanie historii najważniejszych obiektów w gminie.</w:t>
            </w:r>
          </w:p>
          <w:p w14:paraId="7CCFF6BE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Historia i geneza powstania miasta Sosnowca.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CA56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Wycieczki lokalne, wystawki, gazetki, zajęcia dydaktyczne.</w:t>
            </w:r>
          </w:p>
          <w:p w14:paraId="31143410" w14:textId="77777777" w:rsidR="009B4172" w:rsidRDefault="009B417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1E1616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Organizacja imprez, uroczystości szkolnych i uczestnictwo w różnych imprezach regionalnych</w:t>
            </w:r>
          </w:p>
        </w:tc>
      </w:tr>
      <w:tr w:rsidR="009B4172" w14:paraId="65EFA21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F7DC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1911B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Poszanowanie historii i kultury regionu (wzajemne ścieranie się elementów trzech kultur)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89F03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Zapoznanie z elementami kultury niektórych regionów Polski.</w:t>
            </w:r>
          </w:p>
          <w:p w14:paraId="423906A3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Poznanie wybranych legend.</w:t>
            </w:r>
          </w:p>
          <w:p w14:paraId="20C07F2C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Poznanie historii zabytków.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7A4D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Spotkania z ciekawymi ludźmi, wycieczki, konkursy, zajęcia lekcyjne.</w:t>
            </w:r>
          </w:p>
        </w:tc>
      </w:tr>
      <w:tr w:rsidR="009B4172" w14:paraId="60CF5DB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AC03F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E13F1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Wspólnota Europejska a tożsamość narodowa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FE356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Poznanie istoty Wspólnoty Europejskiej.</w:t>
            </w:r>
          </w:p>
          <w:p w14:paraId="1DF12B78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Zachowanie tożsamości narodowej we wspólnocie. Wychowanie w duchu tolerancji.</w:t>
            </w:r>
          </w:p>
          <w:p w14:paraId="481D4A2C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Poznanie krajów Unii Europejskiej.</w:t>
            </w:r>
          </w:p>
          <w:p w14:paraId="26B360F0" w14:textId="77777777" w:rsidR="009B4172" w:rsidRDefault="009B417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AA0B1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138769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Kształtowanie poszanowania dla tradycji i kultury własnego narodu, a także poszanowania innych kultur.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8A34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Pielęgnowanie polskiej tradycji narodowej, wystawy, konkursy itp.</w:t>
            </w:r>
          </w:p>
          <w:p w14:paraId="1348DC89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Warsztaty i lekcje kształtujące postawę tolerancji.</w:t>
            </w:r>
          </w:p>
          <w:p w14:paraId="6D41401E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Organizacja Tygodnia Europejskiego.</w:t>
            </w:r>
          </w:p>
          <w:p w14:paraId="7B45C29E" w14:textId="77777777" w:rsidR="009B4172" w:rsidRDefault="009B4172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Przedstawianie przez uczniów różnych kultur europejskich. Zapobieganie stereotypom.</w:t>
            </w:r>
          </w:p>
          <w:p w14:paraId="3E48343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Kultywowanie tradycji i obyczajów regionu, w którym funkcjonuje szkoła.</w:t>
            </w:r>
          </w:p>
          <w:p w14:paraId="7306FAF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Poznanie kultur uczniów przynależących do społeczności szkolnej.</w:t>
            </w:r>
          </w:p>
          <w:p w14:paraId="6DD6B44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Prowadzenie lekcji wychowawczych dotyczących tolerancji dla wielokulturowości.</w:t>
            </w:r>
          </w:p>
        </w:tc>
      </w:tr>
    </w:tbl>
    <w:p w14:paraId="0E4AFF70" w14:textId="77777777" w:rsidR="009B4172" w:rsidRDefault="009B4172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629E0" w14:textId="77777777" w:rsidR="009B4172" w:rsidRDefault="009B4172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WYCHOWANIE PROZDROWOTNE</w:t>
      </w:r>
    </w:p>
    <w:p w14:paraId="2EF16D70" w14:textId="77777777" w:rsidR="009B4172" w:rsidRDefault="009B4172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SFERA EMOCJONALNA (PSYCHICZNA)</w:t>
      </w:r>
    </w:p>
    <w:p w14:paraId="7F002D49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61" w:type="dxa"/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969"/>
        <w:gridCol w:w="3380"/>
      </w:tblGrid>
      <w:tr w:rsidR="009B4172" w14:paraId="1D2C4C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65449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5DA4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szkoły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156B5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0F4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Formy i sposoby realizacji</w:t>
            </w:r>
          </w:p>
        </w:tc>
      </w:tr>
      <w:tr w:rsidR="009B4172" w14:paraId="1BC3EF2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29EBC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06B62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zachowań sprzyjających zdrowiu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48DAF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Korygowanie wad budowy, postawy oraz wymowy.</w:t>
            </w:r>
          </w:p>
          <w:p w14:paraId="11EC287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D88E42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Kształtowanie nawyku dbania o własne zdrowie. Zwracanie uwagi na utrzymanie higieny ciała. Dbanie o schludny wygląd zewnętrzny.</w:t>
            </w:r>
          </w:p>
          <w:p w14:paraId="2DD64295" w14:textId="77777777" w:rsidR="009B4172" w:rsidRDefault="009B4172">
            <w:pPr>
              <w:pStyle w:val="Default"/>
              <w:rPr>
                <w:bCs/>
              </w:rPr>
            </w:pPr>
          </w:p>
          <w:p w14:paraId="0FC52859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3. Wpajanie zdrowego stylu życia, odżywiania i wypoczynku. Umiejętne zagospodarowanie czasu wolnego. </w:t>
            </w:r>
          </w:p>
          <w:p w14:paraId="19A9861F" w14:textId="77777777" w:rsidR="009B4172" w:rsidRDefault="009B4172">
            <w:pPr>
              <w:pStyle w:val="Default"/>
              <w:rPr>
                <w:rFonts w:cs="Calibri"/>
              </w:rPr>
            </w:pPr>
          </w:p>
          <w:p w14:paraId="178B180C" w14:textId="77777777" w:rsidR="009B4172" w:rsidRDefault="009B4172">
            <w:pPr>
              <w:pStyle w:val="Default"/>
              <w:rPr>
                <w:rFonts w:cs="Calibri"/>
              </w:rPr>
            </w:pPr>
          </w:p>
          <w:p w14:paraId="4E265475" w14:textId="77777777" w:rsidR="009B4172" w:rsidRDefault="009B4172">
            <w:pPr>
              <w:pStyle w:val="Default"/>
              <w:rPr>
                <w:rFonts w:cs="Calibri"/>
              </w:rPr>
            </w:pPr>
          </w:p>
          <w:p w14:paraId="2F82ED03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4. Kształtowanie sprawności fizycznej, odporności. Uświadomienie roli i znaczenia sportu. Wpajanie nawyku rozwijania własnych predyspozycji w zakresie dyscyplin sportu. </w:t>
            </w:r>
          </w:p>
          <w:p w14:paraId="4CCB6421" w14:textId="77777777" w:rsidR="009B4172" w:rsidRDefault="009B4172">
            <w:pPr>
              <w:pStyle w:val="Default"/>
              <w:rPr>
                <w:rFonts w:cs="Calibri"/>
              </w:rPr>
            </w:pPr>
          </w:p>
          <w:p w14:paraId="31CD303D" w14:textId="77777777" w:rsidR="009B4172" w:rsidRDefault="009B4172">
            <w:pPr>
              <w:pStyle w:val="Default"/>
            </w:pPr>
            <w:r>
              <w:rPr>
                <w:rFonts w:cs="Calibri"/>
              </w:rPr>
              <w:t xml:space="preserve">5. Zachowanie zasad bezpiecznego poruszania się po drogach i ulicach ze szczególnym zwróceniem uwagi na bezpieczną drogę do szkoły. </w:t>
            </w:r>
          </w:p>
          <w:p w14:paraId="27C05D5E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46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Realizacja zajęć z gimnastyki korekcyjnej i zajęć logopedycznych.</w:t>
            </w:r>
          </w:p>
          <w:p w14:paraId="0E111726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1D496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Lekcje przedmiotowe i zajęcia realizujące edukację zdrowotną.</w:t>
            </w:r>
          </w:p>
          <w:p w14:paraId="013558C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9BC5C6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FF23F5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134A1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Pogadanki na godzinach wychowawczych, organizacja czynnego wypoczynku w czasie wolnym, konkursy/działania dotyczące zdrowego stylu życia. </w:t>
            </w:r>
          </w:p>
          <w:p w14:paraId="6A0E374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6AD63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Organizowanie kół zainteresowań.</w:t>
            </w:r>
          </w:p>
          <w:p w14:paraId="23A7C8E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Lekcje wychowania fizycznego i zajęcia SKS. Organizowanie zajęć w terenie, wycieczek pieszych, rowerowych.</w:t>
            </w:r>
          </w:p>
          <w:p w14:paraId="76D31B1C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Prowadzenie zajęć wychowania komunikacyjnego. Przeprowadzenie egzaminu na kartę rowerową. Spotkania z policjantami.</w:t>
            </w:r>
          </w:p>
        </w:tc>
      </w:tr>
      <w:tr w:rsidR="009B4172" w14:paraId="4CF18ED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B10F9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6FDD2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Szkoła zapewnia uczniom poczucie bezpieczeństwa fizycznego i psychicznego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213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Zapewnienie bezpieczeństwa i higieny pracy ucznia.</w:t>
            </w:r>
          </w:p>
          <w:p w14:paraId="393A9F6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02389F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2DC18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023E4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1B7D5B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5175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7DA4F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Zapewnienie uczniom opieki oraz pomocy psychologiczno- pedagogicznej.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BC3F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Opracowanie i realizacja harmonogramu dyżurów nauczycielskich. Zapoznanie uczniów i rodziców z zasadami bezpieczeństwa obowiązującymi na terenie szkoły.</w:t>
            </w:r>
          </w:p>
          <w:p w14:paraId="5B9B78C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</w:rPr>
              <w:t>Realizacja programu „I Ty się liczysz”.</w:t>
            </w:r>
          </w:p>
          <w:p w14:paraId="767462F8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Współpraca z powołanymi do tego instytucjami, organizacjami.</w:t>
            </w:r>
          </w:p>
          <w:p w14:paraId="6A05C2A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pracy z uczniami uwzględnia się orzeczenia poradni psychologiczno- pedagogicznej oraz opinie PPP.</w:t>
            </w:r>
          </w:p>
          <w:p w14:paraId="7A092C3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172" w14:paraId="57EA42A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F683" w14:textId="77777777" w:rsidR="009B4172" w:rsidRDefault="009B4172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DF2D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Uzależnienia, rozpoznanie ich 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zapobieganie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996CB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Podnoszenie wiedzy ucznia na temat zagrożeń społecznych.</w:t>
            </w:r>
          </w:p>
          <w:p w14:paraId="75FAB32C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B89F7D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Kształtowanie umiejętności unikania negatywnych wpływów środowiska.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45AB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Współpraca i spotkania z kuratorem sądowym, lekarzem,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psychologiem.</w:t>
            </w:r>
          </w:p>
          <w:p w14:paraId="773C80FE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2D823D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Realizacja programów profilaktycznych odpowiednio do potrzeb, prowadzenie zajęć terapeutycznych z klasą. Kierowanie uczniów z rodzin problemowych na obozy terapeutyczne.</w:t>
            </w:r>
          </w:p>
        </w:tc>
      </w:tr>
    </w:tbl>
    <w:p w14:paraId="510B574F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14159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4D066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B7D18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AE9B7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5162D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0B08F" w14:textId="77777777" w:rsidR="009B4172" w:rsidRDefault="009B4172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WYCHOWANIE EKOLOGICZNE</w:t>
      </w:r>
    </w:p>
    <w:p w14:paraId="532253A9" w14:textId="77777777" w:rsidR="009B4172" w:rsidRDefault="009B4172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>SFERA INTELEKTUALNA</w:t>
      </w:r>
    </w:p>
    <w:p w14:paraId="66F06205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61" w:type="dxa"/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969"/>
        <w:gridCol w:w="3380"/>
      </w:tblGrid>
      <w:tr w:rsidR="009B4172" w14:paraId="2DFE175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D3BAD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717DD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szkoły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B6615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0393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Formy i sposoby realizacji</w:t>
            </w:r>
          </w:p>
        </w:tc>
      </w:tr>
      <w:tr w:rsidR="009B4172" w14:paraId="1441C5E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21E87" w14:textId="77777777" w:rsidR="009B4172" w:rsidRDefault="009B4172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9E42E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Rozwijanie wrażliwości na problemy środowiska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388F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Przybliżenie uczniom problematyki konieczności ochrony środowiska naturalnego.</w:t>
            </w:r>
          </w:p>
          <w:p w14:paraId="110A0D7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B2C494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C3D67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3C77E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CFB5F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Ukazanie wpływu codziennych czynności i zachowań na stan środowiska naturalnego.</w:t>
            </w:r>
          </w:p>
          <w:p w14:paraId="2B84027F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60861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Uwrażliwienie na związek degradacji środowiska ze zdrowiem człowieka.</w:t>
            </w:r>
          </w:p>
          <w:p w14:paraId="4C053D4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0BCE1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EE334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Wskazanie na sposoby dbania o przyrodę ożywioną i nieożywioną.</w:t>
            </w:r>
          </w:p>
          <w:p w14:paraId="50320C5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ACD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Realizacja programów ekologicznych.</w:t>
            </w:r>
          </w:p>
          <w:p w14:paraId="39C38D4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Udział w akcjach np.: Sprzątanie Świata, Dzień Ziemi, TYDZIEŃ EDUKACJI GLOBALNEJ, MARATON PISANIA LISTÓW, zbiórka surowców wtórnych, porządkowanie terenu przyszkolnego w ramach godzin wychowawczych.</w:t>
            </w:r>
          </w:p>
          <w:p w14:paraId="1E0F6FC1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3EF0DD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AB3F80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Organizowanie zajęć w terenie. </w:t>
            </w:r>
          </w:p>
          <w:p w14:paraId="22AFFCF3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7BC09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Organizacja szkolnych konkursów ekologicznych.</w:t>
            </w:r>
          </w:p>
          <w:p w14:paraId="7645833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C83FBB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Pogadanki tematyczne.</w:t>
            </w:r>
          </w:p>
        </w:tc>
      </w:tr>
      <w:tr w:rsidR="009B4172" w14:paraId="79C93C6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A52B22C" w14:textId="77777777" w:rsidR="009B4172" w:rsidRDefault="009B4172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18A07BF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Pokazywanie wartości wiedzy jako podstawy do rozwoju umiejętności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757E1FB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Pokazywanie zależności pomiędzy wiedzą, a rozwojem. Rozmowy, odnoszenie się do sytuacji z życia codziennego (autorytety).</w:t>
            </w:r>
          </w:p>
          <w:p w14:paraId="018551D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A1A87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Recepta na sukces. Co wspomaga w drodze do osiągania sukcesu.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53F1" w14:textId="77777777" w:rsidR="009B4172" w:rsidRDefault="009B417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4915DA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D802BE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EE15DA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Lekcje z wychowawcą, spotkania z idolami. </w:t>
            </w:r>
          </w:p>
        </w:tc>
      </w:tr>
      <w:tr w:rsidR="009B4172" w14:paraId="0A5D3CA5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8207246" w14:textId="77777777" w:rsidR="009B4172" w:rsidRDefault="009B4172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4FCCBC5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krytycznego i logicznego myślenia. Rozwijanie rozumowania, argumentowania i wnioskowania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C618E45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Umiejętność analizy sytuacji życiowych, odróżnianie dobra od zła.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Przyczyny i skutki zdarzeń i podejmowanych decyzji.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F044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Debaty, sądy. </w:t>
            </w:r>
          </w:p>
        </w:tc>
      </w:tr>
      <w:tr w:rsidR="009B4172" w14:paraId="5C5155E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5EC348C" w14:textId="77777777" w:rsidR="009B4172" w:rsidRDefault="009B4172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41A8B7F3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stawiania celów krótko i długoterminowych.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0A5BDFF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Wyznaczanie zadań i konsekwentne rozliczanie z realizacji.</w:t>
            </w:r>
          </w:p>
          <w:p w14:paraId="71769582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8D1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Praca metodą projektów.</w:t>
            </w:r>
          </w:p>
          <w:p w14:paraId="12FABFB0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875D1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Przygotowanie do wyboru zawodu 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9337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Udział w konkursach, prelekcjach.</w:t>
            </w:r>
          </w:p>
          <w:p w14:paraId="4DD878F9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A5DA0D" w14:textId="77777777" w:rsidR="009B4172" w:rsidRDefault="009B417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AAE648" w14:textId="77777777" w:rsidR="009B4172" w:rsidRDefault="009B417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Spotkania i warsztaty z doradcą zawodowym.</w:t>
            </w:r>
          </w:p>
        </w:tc>
      </w:tr>
    </w:tbl>
    <w:p w14:paraId="3758B75D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F32B7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97EB4" w14:textId="77777777" w:rsidR="009B4172" w:rsidRDefault="009B417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EB2A2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XI. EWALUACJA</w:t>
      </w:r>
    </w:p>
    <w:p w14:paraId="26E7B244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AEA423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W ustaleniu czy realizowany program przynosi oczekiwane efekty, niezbędna jest jego ewaluacja. Należy więc kontrolować zarówno przebieg procesu, jak i osiągnięte wyniki.                      W tym celu na początku roku szkolnego i w trakcie jego trwania należy przeprowadzić wśród uczniów, rodziców i nauczycieli ankiety.</w:t>
      </w:r>
    </w:p>
    <w:p w14:paraId="43DB867E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C356F4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Proces powinien być kontrolowany przez bieżące monitorowanie, a uzyskane informacje wykorzystywane do modyfikacji samego programu (jeżeli wystąpi taka potrzeba). Ewaluację wyników należy przeprowadzić pod koniec każdego roku szkolnego i opracować wnioski                                                  do pracy na następny rok szkolny.</w:t>
      </w:r>
    </w:p>
    <w:p w14:paraId="7BEBBDE8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E1635F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ADF12D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Narzędzia ewaluacji:</w:t>
      </w:r>
    </w:p>
    <w:p w14:paraId="2E0A37FF" w14:textId="77777777" w:rsidR="009B4172" w:rsidRDefault="009B4172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Sprawozdania wychowawców z realizacji Programów Wychowawczo-Profilaktycznych klas;</w:t>
      </w:r>
    </w:p>
    <w:p w14:paraId="5912F3A6" w14:textId="77777777" w:rsidR="009B4172" w:rsidRDefault="009B4172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Ankieta skierowana do uczniów, dotycząca ich postaw i zainteresowań;</w:t>
      </w:r>
    </w:p>
    <w:p w14:paraId="471A021E" w14:textId="77777777" w:rsidR="009B4172" w:rsidRDefault="009B4172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Ankieta skierowana do rodziców, dotycząca osiągnięć dydaktyczno- wychowawczych dziecka, ze wskazaniem kierunku działań do dalszej pracy oraz kwestionariusz ankiety pozwalający stworzyć sylwetkę absolwenta naszej szkoły;</w:t>
      </w:r>
    </w:p>
    <w:p w14:paraId="4BD0186E" w14:textId="77777777" w:rsidR="009B4172" w:rsidRDefault="009B4172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Ankieta skierowana do nauczycieli, której celem będzie uzyskanie informacji na temat realizacji Programu Wychowawczo-Profilaktycznego i ewentualnej jego modyfikacji;</w:t>
      </w:r>
    </w:p>
    <w:p w14:paraId="09462482" w14:textId="77777777" w:rsidR="009B4172" w:rsidRDefault="009B4172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Analiza trudności wychowawczych, problemów szkolno - środowiskowych                                                  i profilaktycznych przeprowadzona przez Pedagoga  szkolnego, na podstawie danych zebranych od nauczycieli, wychowawców klas, rodziców i uczniów.</w:t>
      </w:r>
    </w:p>
    <w:p w14:paraId="62F33BF5" w14:textId="77777777" w:rsidR="009B4172" w:rsidRDefault="009B4172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Analiza dokumentów;</w:t>
      </w:r>
    </w:p>
    <w:p w14:paraId="285010B4" w14:textId="77777777" w:rsidR="009B4172" w:rsidRDefault="009B4172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Obserwacje;</w:t>
      </w:r>
    </w:p>
    <w:p w14:paraId="229D960B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91F6DF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B87872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F16011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FF3DEC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XII. USTALENIA KOŃCOWE</w:t>
      </w:r>
    </w:p>
    <w:p w14:paraId="53F76717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ACDD2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Za realizację Programu Wychowawczo-Profilaktycznego szkoły odpowiedzialni są wszyscy pracownicy Szkoły.</w:t>
      </w:r>
    </w:p>
    <w:p w14:paraId="4BF6E3C7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Dyrektor Szkoły czuwa nad prawidłowością jego realizacji.</w:t>
      </w:r>
    </w:p>
    <w:p w14:paraId="598D381C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Za realizację poszczególnych zakresów odpowiedzialni są nauczyciele zadeklarowani, bądź zaproponowani przez Dyrektora Szkoły.</w:t>
      </w:r>
    </w:p>
    <w:p w14:paraId="19AE7CD1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Program Wychowawczo-Profilaktyczny Szkoły Podstawowej nr 4 w Sosnowcu na rok szkolny  2025/2026 jest otwarty, może być modyfikowany w trakcie realizacji.</w:t>
      </w:r>
    </w:p>
    <w:p w14:paraId="55F70DF4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Program ten podlega monitorowaniu i ewaluacji.</w:t>
      </w:r>
    </w:p>
    <w:p w14:paraId="01DF340B" w14:textId="77777777" w:rsidR="009B4172" w:rsidRDefault="009B4172">
      <w:pPr>
        <w:autoSpaceDE w:val="0"/>
        <w:spacing w:after="0"/>
        <w:jc w:val="both"/>
      </w:pPr>
    </w:p>
    <w:p w14:paraId="6ADC3AC6" w14:textId="77777777" w:rsidR="009B4172" w:rsidRDefault="009B4172">
      <w:pPr>
        <w:autoSpaceDE w:val="0"/>
        <w:spacing w:after="0"/>
        <w:jc w:val="both"/>
      </w:pPr>
    </w:p>
    <w:p w14:paraId="1DC7A14A" w14:textId="77777777" w:rsidR="009B4172" w:rsidRDefault="009B4172">
      <w:pPr>
        <w:autoSpaceDE w:val="0"/>
        <w:spacing w:after="0"/>
        <w:jc w:val="both"/>
      </w:pPr>
    </w:p>
    <w:p w14:paraId="0E8358E5" w14:textId="77777777" w:rsidR="009B4172" w:rsidRDefault="009B4172">
      <w:pPr>
        <w:autoSpaceDE w:val="0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Program Wychowawczo - Profilaktyczny opracował zespół nauczycieli w składzie:</w:t>
      </w:r>
    </w:p>
    <w:p w14:paraId="5FF607D4" w14:textId="77777777" w:rsidR="009B4172" w:rsidRDefault="009B4172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74A85" w14:textId="77777777" w:rsidR="009B4172" w:rsidRDefault="009B417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mgr Agnieszka Grochowina</w:t>
      </w:r>
      <w:r>
        <w:rPr>
          <w:rFonts w:ascii="Times New Roman" w:hAnsi="Times New Roman" w:cs="Times New Roman"/>
          <w:bCs/>
          <w:sz w:val="24"/>
          <w:szCs w:val="24"/>
        </w:rPr>
        <w:t xml:space="preserve"> - pedagog szkolny </w:t>
      </w:r>
    </w:p>
    <w:p w14:paraId="5312CFD8" w14:textId="77777777" w:rsidR="009B4172" w:rsidRDefault="009B4172">
      <w:pPr>
        <w:spacing w:after="0"/>
      </w:pPr>
      <w:r>
        <w:rPr>
          <w:rFonts w:ascii="Times New Roman" w:hAnsi="Times New Roman" w:cs="Times New Roman"/>
          <w:bCs/>
          <w:sz w:val="24"/>
          <w:szCs w:val="24"/>
        </w:rPr>
        <w:t>mgr Elżbieta Flak – pedagog szkolny</w:t>
      </w:r>
    </w:p>
    <w:p w14:paraId="13BC714E" w14:textId="77777777" w:rsidR="009B4172" w:rsidRDefault="009B4172">
      <w:pPr>
        <w:spacing w:after="0"/>
      </w:pPr>
      <w:r>
        <w:rPr>
          <w:rFonts w:ascii="Times New Roman" w:hAnsi="Times New Roman" w:cs="Times New Roman"/>
          <w:bCs/>
          <w:sz w:val="24"/>
          <w:szCs w:val="24"/>
        </w:rPr>
        <w:t>mgr Estera Krzyżyk – pedagog specjalny</w:t>
      </w:r>
    </w:p>
    <w:p w14:paraId="3F537D06" w14:textId="77777777" w:rsidR="009B4172" w:rsidRDefault="009B4172">
      <w:pPr>
        <w:spacing w:after="0"/>
      </w:pPr>
      <w:r>
        <w:rPr>
          <w:rFonts w:ascii="Times New Roman" w:hAnsi="Times New Roman" w:cs="Times New Roman"/>
          <w:bCs/>
          <w:sz w:val="24"/>
          <w:szCs w:val="24"/>
        </w:rPr>
        <w:t>mgr Aleksandra Marczak - psycholog</w:t>
      </w:r>
    </w:p>
    <w:p w14:paraId="00F03829" w14:textId="77777777" w:rsidR="009B4172" w:rsidRDefault="009B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A71C5E" w14:textId="77777777" w:rsidR="009B4172" w:rsidRDefault="009B4172">
      <w:pPr>
        <w:autoSpaceDE w:val="0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Program Wychowawczo - Profilaktyczny Szkoły Podstawowej nr 4 im. Juliana Tuwima                  w Sosnowcu</w:t>
      </w:r>
    </w:p>
    <w:p w14:paraId="17F800B8" w14:textId="77777777" w:rsidR="009B4172" w:rsidRDefault="009B4172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04529" w14:textId="77777777" w:rsidR="009B4172" w:rsidRDefault="009B4172">
      <w:pPr>
        <w:autoSpaceDE w:val="0"/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- przyjęto uchwałą Rady Pedagogicznej w dniu ……………………………………………….</w:t>
      </w:r>
    </w:p>
    <w:p w14:paraId="5CA9FB77" w14:textId="77777777" w:rsidR="009B4172" w:rsidRDefault="009B4172">
      <w:pPr>
        <w:autoSpaceDE w:val="0"/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- przyjęto uchwałą Rady Rodziców w dniu ……………………………………………………….</w:t>
      </w:r>
    </w:p>
    <w:p w14:paraId="0020E3F5" w14:textId="77777777" w:rsidR="009B4172" w:rsidRDefault="009B4172">
      <w:pPr>
        <w:autoSpaceDE w:val="0"/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- w porozumieniu z Samorządem Uczniowskim w dniu ……………………………………..</w:t>
      </w:r>
    </w:p>
    <w:p w14:paraId="08D5D006" w14:textId="77777777" w:rsidR="009B4172" w:rsidRDefault="009B4172">
      <w:pPr>
        <w:autoSpaceDE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A3B7E" w14:textId="77777777" w:rsidR="009B4172" w:rsidRDefault="009B4172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9134C" w14:textId="77777777" w:rsidR="009B4172" w:rsidRDefault="009B4172">
      <w:pPr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Rada Rodziców                             Rada Pedagogiczna                           Samorząd                </w:t>
      </w:r>
    </w:p>
    <w:p w14:paraId="389646F4" w14:textId="77777777" w:rsidR="009B4172" w:rsidRDefault="009B4172">
      <w:pPr>
        <w:autoSpaceDE w:val="0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Uczniowski</w:t>
      </w:r>
    </w:p>
    <w:p w14:paraId="782CD5EE" w14:textId="77777777" w:rsidR="009B4172" w:rsidRDefault="009B4172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7FCC0" w14:textId="77777777" w:rsidR="009B4172" w:rsidRDefault="009B4172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8442B" w14:textId="77777777" w:rsidR="009B4172" w:rsidRDefault="009B4172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BE72E" w14:textId="77777777" w:rsidR="009B4172" w:rsidRDefault="009B4172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0CD71" w14:textId="77777777" w:rsidR="009B4172" w:rsidRDefault="009B4172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63A19" w14:textId="77777777" w:rsidR="009B4172" w:rsidRDefault="009B4172">
      <w:pPr>
        <w:pStyle w:val="Nagwek2"/>
        <w:autoSpaceDE w:val="0"/>
        <w:spacing w:before="0" w:after="0" w:line="360" w:lineRule="auto"/>
        <w:jc w:val="both"/>
      </w:pPr>
    </w:p>
    <w:sectPr w:rsidR="009B4172">
      <w:footerReference w:type="default" r:id="rId8"/>
      <w:footerReference w:type="first" r:id="rId9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6370" w14:textId="77777777" w:rsidR="00E02524" w:rsidRDefault="00E02524">
      <w:pPr>
        <w:spacing w:after="0" w:line="240" w:lineRule="auto"/>
      </w:pPr>
      <w:r>
        <w:separator/>
      </w:r>
    </w:p>
  </w:endnote>
  <w:endnote w:type="continuationSeparator" w:id="0">
    <w:p w14:paraId="71C95E68" w14:textId="77777777" w:rsidR="00E02524" w:rsidRDefault="00E0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021F" w14:textId="77777777" w:rsidR="009B4172" w:rsidRDefault="009B4172">
    <w:pPr>
      <w:pStyle w:val="Stopka"/>
      <w:jc w:val="right"/>
      <w:rPr>
        <w:i/>
        <w:iCs/>
      </w:rPr>
    </w:pPr>
    <w:r>
      <w:fldChar w:fldCharType="begin"/>
    </w:r>
    <w:r>
      <w:instrText xml:space="preserve"> PAGE </w:instrText>
    </w:r>
    <w:r>
      <w:fldChar w:fldCharType="separate"/>
    </w:r>
    <w:r w:rsidR="00C651EE">
      <w:rPr>
        <w:noProof/>
      </w:rPr>
      <w:t>44</w:t>
    </w:r>
    <w:r>
      <w:fldChar w:fldCharType="end"/>
    </w:r>
  </w:p>
  <w:p w14:paraId="08E230B6" w14:textId="77777777" w:rsidR="009B4172" w:rsidRDefault="009B4172">
    <w:pPr>
      <w:pStyle w:val="Stopka"/>
      <w:jc w:val="center"/>
    </w:pPr>
    <w:r>
      <w:rPr>
        <w:i/>
        <w:iCs/>
      </w:rPr>
      <w:t>Szkoła Podstawowa nr 4 w Sosnowcu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4089" w14:textId="77777777" w:rsidR="009B4172" w:rsidRDefault="009B41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BCCF" w14:textId="77777777" w:rsidR="00E02524" w:rsidRDefault="00E02524">
      <w:pPr>
        <w:spacing w:after="0" w:line="240" w:lineRule="auto"/>
      </w:pPr>
      <w:r>
        <w:separator/>
      </w:r>
    </w:p>
  </w:footnote>
  <w:footnote w:type="continuationSeparator" w:id="0">
    <w:p w14:paraId="1C88ABBE" w14:textId="77777777" w:rsidR="00E02524" w:rsidRDefault="00E0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lang w:eastAsia="pl-P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  <w:lang w:eastAsia="pl-P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  <w:lang w:eastAsia="pl-P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  <w:lang w:eastAsia="pl-P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eastAsia="pl-P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  <w:lang w:eastAsia="pl-P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  <w:lang w:eastAsia="pl-P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  <w:lang w:eastAsia="pl-P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  <w:lang w:eastAsia="pl-P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lang w:eastAsia="pl-P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  <w:lang w:eastAsia="pl-P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  <w:lang w:eastAsia="pl-P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  <w:lang w:eastAsia="pl-P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eastAsia="pl-P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  <w:lang w:eastAsia="pl-P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  <w:lang w:eastAsia="pl-P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  <w:lang w:eastAsia="pl-P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  <w:lang w:eastAsia="pl-P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/>
        <w:sz w:val="24"/>
        <w:szCs w:val="24"/>
        <w:lang w:eastAsia="pl-P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lang w:eastAsia="pl-P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  <w:lang w:eastAsia="pl-P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  <w:lang w:eastAsia="pl-P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  <w:lang w:eastAsia="pl-P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eastAsia="pl-P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  <w:lang w:eastAsia="pl-P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  <w:lang w:eastAsia="pl-P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  <w:lang w:eastAsia="pl-P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  <w:lang w:eastAsia="pl-PL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6"/>
        </w:tabs>
        <w:ind w:left="1416" w:hanging="283"/>
      </w:pPr>
    </w:lvl>
    <w:lvl w:ilvl="2">
      <w:start w:val="1"/>
      <w:numFmt w:val="decimal"/>
      <w:lvlText w:val="%3."/>
      <w:lvlJc w:val="left"/>
      <w:pPr>
        <w:tabs>
          <w:tab w:val="num" w:pos="2123"/>
        </w:tabs>
        <w:ind w:left="2123" w:hanging="283"/>
      </w:pPr>
    </w:lvl>
    <w:lvl w:ilvl="3">
      <w:start w:val="1"/>
      <w:numFmt w:val="decimal"/>
      <w:lvlText w:val="%4."/>
      <w:lvlJc w:val="left"/>
      <w:pPr>
        <w:tabs>
          <w:tab w:val="num" w:pos="2830"/>
        </w:tabs>
        <w:ind w:left="2830" w:hanging="283"/>
      </w:pPr>
    </w:lvl>
    <w:lvl w:ilvl="4">
      <w:start w:val="1"/>
      <w:numFmt w:val="decimal"/>
      <w:lvlText w:val="%5."/>
      <w:lvlJc w:val="left"/>
      <w:pPr>
        <w:tabs>
          <w:tab w:val="num" w:pos="3537"/>
        </w:tabs>
        <w:ind w:left="3537" w:hanging="283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283"/>
      </w:pPr>
    </w:lvl>
    <w:lvl w:ilvl="6">
      <w:start w:val="1"/>
      <w:numFmt w:val="decimal"/>
      <w:lvlText w:val="%7."/>
      <w:lvlJc w:val="left"/>
      <w:pPr>
        <w:tabs>
          <w:tab w:val="num" w:pos="4951"/>
        </w:tabs>
        <w:ind w:left="4951" w:hanging="283"/>
      </w:pPr>
    </w:lvl>
    <w:lvl w:ilvl="7">
      <w:start w:val="1"/>
      <w:numFmt w:val="decimal"/>
      <w:lvlText w:val="%8."/>
      <w:lvlJc w:val="left"/>
      <w:pPr>
        <w:tabs>
          <w:tab w:val="num" w:pos="5658"/>
        </w:tabs>
        <w:ind w:left="5658" w:hanging="283"/>
      </w:pPr>
    </w:lvl>
    <w:lvl w:ilvl="8">
      <w:start w:val="1"/>
      <w:numFmt w:val="decimal"/>
      <w:lvlText w:val="%9."/>
      <w:lvlJc w:val="left"/>
      <w:pPr>
        <w:tabs>
          <w:tab w:val="num" w:pos="6365"/>
        </w:tabs>
        <w:ind w:left="6365" w:hanging="283"/>
      </w:pPr>
    </w:lvl>
  </w:abstractNum>
  <w:num w:numId="1" w16cid:durableId="1539774832">
    <w:abstractNumId w:val="0"/>
  </w:num>
  <w:num w:numId="2" w16cid:durableId="628321968">
    <w:abstractNumId w:val="1"/>
  </w:num>
  <w:num w:numId="3" w16cid:durableId="309403364">
    <w:abstractNumId w:val="2"/>
  </w:num>
  <w:num w:numId="4" w16cid:durableId="1510830856">
    <w:abstractNumId w:val="3"/>
  </w:num>
  <w:num w:numId="5" w16cid:durableId="1424374790">
    <w:abstractNumId w:val="4"/>
  </w:num>
  <w:num w:numId="6" w16cid:durableId="1609117093">
    <w:abstractNumId w:val="5"/>
  </w:num>
  <w:num w:numId="7" w16cid:durableId="1007056176">
    <w:abstractNumId w:val="6"/>
  </w:num>
  <w:num w:numId="8" w16cid:durableId="384842371">
    <w:abstractNumId w:val="7"/>
  </w:num>
  <w:num w:numId="9" w16cid:durableId="102774531">
    <w:abstractNumId w:val="8"/>
  </w:num>
  <w:num w:numId="10" w16cid:durableId="896941943">
    <w:abstractNumId w:val="9"/>
  </w:num>
  <w:num w:numId="11" w16cid:durableId="2028368089">
    <w:abstractNumId w:val="10"/>
  </w:num>
  <w:num w:numId="12" w16cid:durableId="314185755">
    <w:abstractNumId w:val="11"/>
  </w:num>
  <w:num w:numId="13" w16cid:durableId="2077050730">
    <w:abstractNumId w:val="12"/>
  </w:num>
  <w:num w:numId="14" w16cid:durableId="1853765137">
    <w:abstractNumId w:val="13"/>
  </w:num>
  <w:num w:numId="15" w16cid:durableId="1449083639">
    <w:abstractNumId w:val="14"/>
  </w:num>
  <w:num w:numId="16" w16cid:durableId="851190843">
    <w:abstractNumId w:val="15"/>
  </w:num>
  <w:num w:numId="17" w16cid:durableId="791363580">
    <w:abstractNumId w:val="16"/>
  </w:num>
  <w:num w:numId="18" w16cid:durableId="1691178584">
    <w:abstractNumId w:val="17"/>
  </w:num>
  <w:num w:numId="19" w16cid:durableId="1172262772">
    <w:abstractNumId w:val="18"/>
  </w:num>
  <w:num w:numId="20" w16cid:durableId="1465350528">
    <w:abstractNumId w:val="19"/>
  </w:num>
  <w:num w:numId="21" w16cid:durableId="1908688473">
    <w:abstractNumId w:val="20"/>
  </w:num>
  <w:num w:numId="22" w16cid:durableId="257103944">
    <w:abstractNumId w:val="21"/>
  </w:num>
  <w:num w:numId="23" w16cid:durableId="682440032">
    <w:abstractNumId w:val="22"/>
  </w:num>
  <w:num w:numId="24" w16cid:durableId="1798572507">
    <w:abstractNumId w:val="23"/>
  </w:num>
  <w:num w:numId="25" w16cid:durableId="1382751739">
    <w:abstractNumId w:val="24"/>
  </w:num>
  <w:num w:numId="26" w16cid:durableId="1619558230">
    <w:abstractNumId w:val="25"/>
  </w:num>
  <w:num w:numId="27" w16cid:durableId="12787517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CF"/>
    <w:rsid w:val="004C0ACF"/>
    <w:rsid w:val="009B4172"/>
    <w:rsid w:val="00BE0DC9"/>
    <w:rsid w:val="00C651EE"/>
    <w:rsid w:val="00E02524"/>
    <w:rsid w:val="00F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DAA7C"/>
  <w15:chartTrackingRefBased/>
  <w15:docId w15:val="{D45F17B0-7B78-4FE4-9487-359BEAB1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  <w:sz w:val="24"/>
      <w:szCs w:val="24"/>
      <w:lang w:eastAsia="pl-PL"/>
    </w:rPr>
  </w:style>
  <w:style w:type="character" w:customStyle="1" w:styleId="WW8Num3z0">
    <w:name w:val="WW8Num3z0"/>
    <w:rPr>
      <w:rFonts w:ascii="Symbol" w:hAnsi="Symbol" w:cs="Symbol"/>
      <w:color w:val="000000"/>
      <w:sz w:val="24"/>
      <w:szCs w:val="24"/>
      <w:lang w:eastAsia="pl-PL"/>
    </w:rPr>
  </w:style>
  <w:style w:type="character" w:customStyle="1" w:styleId="WW8Num4z0">
    <w:name w:val="WW8Num4z0"/>
    <w:rPr>
      <w:rFonts w:ascii="Symbol" w:hAnsi="Symbol" w:cs="Symbol"/>
      <w:color w:val="000000"/>
      <w:sz w:val="24"/>
      <w:szCs w:val="24"/>
      <w:lang w:eastAsia="pl-PL"/>
    </w:rPr>
  </w:style>
  <w:style w:type="character" w:customStyle="1" w:styleId="WW8Num5z0">
    <w:name w:val="WW8Num5z0"/>
    <w:rPr>
      <w:rFonts w:cs="Times New Roman"/>
      <w:sz w:val="24"/>
      <w:szCs w:val="24"/>
      <w:lang w:eastAsia="pl-PL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  <w:sz w:val="24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 w:cs="Symbol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  <w:sz w:val="24"/>
      <w:szCs w:val="24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/>
      <w:b/>
      <w:sz w:val="24"/>
      <w:szCs w:val="24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  <w:sz w:val="24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Symbol" w:hAnsi="Symbol" w:cs="Symbol"/>
      <w:sz w:val="24"/>
      <w:szCs w:val="24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Times New Roman" w:hAnsi="Times New Roman" w:cs="Calibri"/>
      <w:sz w:val="24"/>
      <w:szCs w:val="24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Wingdings"/>
      <w:sz w:val="24"/>
      <w:szCs w:val="24"/>
      <w:lang w:eastAsia="pl-PL"/>
    </w:rPr>
  </w:style>
  <w:style w:type="character" w:customStyle="1" w:styleId="WW8Num19z0">
    <w:name w:val="WW8Num19z0"/>
    <w:rPr>
      <w:rFonts w:ascii="Wingdings" w:hAnsi="Wingdings" w:cs="Wingdings"/>
      <w:sz w:val="24"/>
      <w:szCs w:val="24"/>
      <w:lang w:eastAsia="pl-P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3">
    <w:name w:val="WW8Num20z3"/>
    <w:rPr>
      <w:rFonts w:ascii="Symbol" w:hAnsi="Symbol" w:cs="OpenSymbol"/>
    </w:rPr>
  </w:style>
  <w:style w:type="character" w:customStyle="1" w:styleId="WW8Num21z0">
    <w:name w:val="WW8Num21z0"/>
    <w:rPr>
      <w:rFonts w:ascii="Wingdings" w:hAnsi="Wingdings" w:cs="Wingdings"/>
      <w:sz w:val="24"/>
      <w:szCs w:val="24"/>
      <w:lang w:eastAsia="pl-P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3">
    <w:name w:val="WW8Num21z3"/>
    <w:rPr>
      <w:rFonts w:ascii="Symbol" w:hAnsi="Symbol" w:cs="Open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4z0">
    <w:name w:val="WW8Num24z0"/>
    <w:rPr>
      <w:rFonts w:ascii="Wingdings" w:hAnsi="Wingdings" w:cs="Wingdings"/>
      <w:sz w:val="24"/>
      <w:szCs w:val="24"/>
      <w:lang w:eastAsia="pl-PL"/>
    </w:rPr>
  </w:style>
  <w:style w:type="character" w:customStyle="1" w:styleId="WW8Num25z0">
    <w:name w:val="WW8Num25z0"/>
    <w:rPr>
      <w:rFonts w:ascii="Wingdings" w:hAnsi="Wingdings" w:cs="Wingdings"/>
      <w:sz w:val="24"/>
      <w:szCs w:val="24"/>
    </w:rPr>
  </w:style>
  <w:style w:type="character" w:customStyle="1" w:styleId="WW8Num18z1">
    <w:name w:val="WW8Num18z1"/>
    <w:rPr>
      <w:rFonts w:ascii="Wingdings" w:hAnsi="Wingdings" w:cs="Wingdings"/>
      <w:sz w:val="24"/>
      <w:szCs w:val="24"/>
      <w:lang w:eastAsia="pl-PL"/>
    </w:rPr>
  </w:style>
  <w:style w:type="character" w:customStyle="1" w:styleId="WW8Num19z1">
    <w:name w:val="WW8Num19z1"/>
    <w:rPr>
      <w:rFonts w:ascii="Wingdings" w:hAnsi="Wingdings" w:cs="Wingdings"/>
      <w:sz w:val="24"/>
      <w:szCs w:val="24"/>
      <w:lang w:eastAsia="pl-P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Domylnaczcionkaakapitu3">
    <w:name w:val="Domyślna czcionka akapitu3"/>
  </w:style>
  <w:style w:type="character" w:customStyle="1" w:styleId="WW8Num4z1">
    <w:name w:val="WW8Num4z1"/>
    <w:rPr>
      <w:rFonts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A3">
    <w:name w:val="A3"/>
    <w:rPr>
      <w:rFonts w:cs="Calibri"/>
      <w:color w:val="000000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ListLabel323">
    <w:name w:val="ListLabel 323"/>
    <w:rPr>
      <w:rFonts w:cs="Times New Roman"/>
      <w:sz w:val="24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242">
    <w:name w:val="ListLabel 242"/>
    <w:rPr>
      <w:rFonts w:cs="Times New Roman"/>
      <w:sz w:val="24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377">
    <w:name w:val="ListLabel 377"/>
    <w:rPr>
      <w:rFonts w:cs="Symbol"/>
      <w:sz w:val="24"/>
    </w:rPr>
  </w:style>
  <w:style w:type="character" w:customStyle="1" w:styleId="ListLabel378">
    <w:name w:val="ListLabel 378"/>
    <w:rPr>
      <w:rFonts w:cs="Courier New"/>
    </w:rPr>
  </w:style>
  <w:style w:type="character" w:customStyle="1" w:styleId="ListLabel379">
    <w:name w:val="ListLabel 379"/>
    <w:rPr>
      <w:rFonts w:cs="Wingdings"/>
    </w:rPr>
  </w:style>
  <w:style w:type="character" w:customStyle="1" w:styleId="ListLabel380">
    <w:name w:val="ListLabel 380"/>
    <w:rPr>
      <w:rFonts w:cs="Symbol"/>
    </w:rPr>
  </w:style>
  <w:style w:type="character" w:customStyle="1" w:styleId="ListLabel381">
    <w:name w:val="ListLabel 381"/>
    <w:rPr>
      <w:rFonts w:cs="Courier New"/>
    </w:rPr>
  </w:style>
  <w:style w:type="character" w:customStyle="1" w:styleId="ListLabel382">
    <w:name w:val="ListLabel 382"/>
    <w:rPr>
      <w:rFonts w:cs="Wingdings"/>
    </w:rPr>
  </w:style>
  <w:style w:type="character" w:customStyle="1" w:styleId="ListLabel383">
    <w:name w:val="ListLabel 383"/>
    <w:rPr>
      <w:rFonts w:cs="Symbol"/>
    </w:rPr>
  </w:style>
  <w:style w:type="character" w:customStyle="1" w:styleId="ListLabel384">
    <w:name w:val="ListLabel 384"/>
    <w:rPr>
      <w:rFonts w:cs="Courier New"/>
    </w:rPr>
  </w:style>
  <w:style w:type="character" w:customStyle="1" w:styleId="ListLabel385">
    <w:name w:val="ListLabel 385"/>
    <w:rPr>
      <w:rFonts w:cs="Wingdings"/>
    </w:rPr>
  </w:style>
  <w:style w:type="character" w:customStyle="1" w:styleId="ListLabel386">
    <w:name w:val="ListLabel 386"/>
    <w:rPr>
      <w:rFonts w:cs="Times New Roman"/>
      <w:sz w:val="24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  <w:b/>
      <w:sz w:val="24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cs="Times New Roman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  <w:sz w:val="24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cs="Times New Roman"/>
    </w:rPr>
  </w:style>
  <w:style w:type="character" w:customStyle="1" w:styleId="ListLabel408">
    <w:name w:val="ListLabel 408"/>
    <w:rPr>
      <w:rFonts w:cs="Times New Roman"/>
    </w:rPr>
  </w:style>
  <w:style w:type="character" w:customStyle="1" w:styleId="ListLabel409">
    <w:name w:val="ListLabel 409"/>
    <w:rPr>
      <w:rFonts w:cs="Times New Roman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</w:rPr>
  </w:style>
  <w:style w:type="character" w:customStyle="1" w:styleId="ListLabel412">
    <w:name w:val="ListLabel 412"/>
    <w:rPr>
      <w:rFonts w:cs="Times New Roman"/>
    </w:rPr>
  </w:style>
  <w:style w:type="character" w:customStyle="1" w:styleId="ListLabel413">
    <w:name w:val="ListLabel 413"/>
    <w:rPr>
      <w:rFonts w:cs="Times New Roman"/>
      <w:sz w:val="24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rFonts w:cs="Times New Roman"/>
      <w:sz w:val="24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7z0">
    <w:name w:val="WW8Num47z0"/>
    <w:rPr>
      <w:rFonts w:cs="Calibri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Pa14">
    <w:name w:val="Pa14"/>
    <w:basedOn w:val="Default"/>
    <w:next w:val="Default"/>
    <w:pPr>
      <w:spacing w:line="241" w:lineRule="atLeast"/>
    </w:pPr>
    <w:rPr>
      <w:rFonts w:ascii="Calibri" w:hAnsi="Calibri" w:cs="Calibri"/>
    </w:rPr>
  </w:style>
  <w:style w:type="paragraph" w:customStyle="1" w:styleId="Pa31">
    <w:name w:val="Pa31"/>
    <w:basedOn w:val="Default"/>
    <w:next w:val="Default"/>
    <w:pPr>
      <w:spacing w:line="241" w:lineRule="atLeast"/>
    </w:pPr>
    <w:rPr>
      <w:rFonts w:ascii="Calibri" w:hAnsi="Calibri" w:cs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zh-CN"/>
    </w:rPr>
  </w:style>
  <w:style w:type="paragraph" w:customStyle="1" w:styleId="ListParagraph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11825</Words>
  <Characters>70950</Characters>
  <Application>Microsoft Office Word</Application>
  <DocSecurity>0</DocSecurity>
  <Lines>591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cp:lastModifiedBy>Mariusz Żabnicki</cp:lastModifiedBy>
  <cp:revision>2</cp:revision>
  <cp:lastPrinted>1601-01-01T00:00:00Z</cp:lastPrinted>
  <dcterms:created xsi:type="dcterms:W3CDTF">2025-09-13T10:32:00Z</dcterms:created>
  <dcterms:modified xsi:type="dcterms:W3CDTF">2025-09-13T10:32:00Z</dcterms:modified>
</cp:coreProperties>
</file>